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AA" w:rsidRPr="00F662C5" w:rsidRDefault="00A84411">
      <w:pPr>
        <w:spacing w:after="16" w:line="259" w:lineRule="auto"/>
        <w:ind w:left="10" w:right="-14" w:hanging="10"/>
        <w:jc w:val="right"/>
        <w:rPr>
          <w:lang w:val="lt-LT"/>
        </w:rPr>
      </w:pPr>
      <w:r w:rsidRPr="00F662C5">
        <w:rPr>
          <w:lang w:val="lt-LT"/>
        </w:rPr>
        <w:t xml:space="preserve">Patvirtinta VU Matematikos ir informatikos fakulteto </w:t>
      </w:r>
    </w:p>
    <w:p w:rsidR="00A252AA" w:rsidRPr="00F662C5" w:rsidRDefault="00A84411">
      <w:pPr>
        <w:spacing w:after="16" w:line="259" w:lineRule="auto"/>
        <w:ind w:left="10" w:right="-14" w:hanging="10"/>
        <w:jc w:val="right"/>
        <w:rPr>
          <w:lang w:val="lt-LT"/>
        </w:rPr>
      </w:pPr>
      <w:r w:rsidRPr="00F662C5">
        <w:rPr>
          <w:lang w:val="lt-LT"/>
        </w:rPr>
        <w:t xml:space="preserve">2009-12-15 tarybos posėdyje, protokolas Nr. 3 </w:t>
      </w:r>
    </w:p>
    <w:p w:rsidR="00A252AA" w:rsidRPr="00F662C5" w:rsidRDefault="00A84411">
      <w:pPr>
        <w:spacing w:after="0" w:line="259" w:lineRule="auto"/>
        <w:ind w:left="0" w:right="272" w:firstLine="0"/>
        <w:jc w:val="center"/>
        <w:rPr>
          <w:lang w:val="lt-LT"/>
        </w:rPr>
      </w:pPr>
      <w:r w:rsidRPr="00F662C5">
        <w:rPr>
          <w:b/>
          <w:sz w:val="28"/>
          <w:lang w:val="lt-LT"/>
        </w:rPr>
        <w:t xml:space="preserve"> </w:t>
      </w:r>
    </w:p>
    <w:p w:rsidR="00A252AA" w:rsidRPr="00F662C5" w:rsidRDefault="00A84411">
      <w:pPr>
        <w:spacing w:after="0" w:line="237" w:lineRule="auto"/>
        <w:ind w:left="3373" w:right="79" w:hanging="2413"/>
        <w:jc w:val="left"/>
        <w:rPr>
          <w:lang w:val="lt-LT"/>
        </w:rPr>
      </w:pPr>
      <w:r w:rsidRPr="00F662C5">
        <w:rPr>
          <w:b/>
          <w:sz w:val="28"/>
          <w:lang w:val="lt-LT"/>
        </w:rPr>
        <w:t xml:space="preserve">Vilniaus universiteto Matematikos ir informatikos fakulteto praktikos nuostatai </w:t>
      </w:r>
    </w:p>
    <w:p w:rsidR="00A252AA" w:rsidRPr="00F662C5" w:rsidRDefault="00A84411">
      <w:pPr>
        <w:spacing w:after="0" w:line="259" w:lineRule="auto"/>
        <w:ind w:left="0" w:right="282" w:firstLine="0"/>
        <w:jc w:val="center"/>
        <w:rPr>
          <w:lang w:val="lt-LT"/>
        </w:rPr>
      </w:pPr>
      <w:r w:rsidRPr="00F662C5">
        <w:rPr>
          <w:b/>
          <w:lang w:val="lt-LT"/>
        </w:rPr>
        <w:t xml:space="preserve"> </w:t>
      </w:r>
    </w:p>
    <w:p w:rsidR="00A252AA" w:rsidRPr="00F662C5" w:rsidRDefault="00A84411">
      <w:pPr>
        <w:spacing w:after="0" w:line="259" w:lineRule="auto"/>
        <w:ind w:left="0" w:firstLine="0"/>
        <w:jc w:val="left"/>
        <w:rPr>
          <w:lang w:val="lt-LT"/>
        </w:rPr>
      </w:pPr>
      <w:r w:rsidRPr="00F662C5">
        <w:rPr>
          <w:b/>
          <w:lang w:val="lt-LT"/>
        </w:rPr>
        <w:t xml:space="preserve"> </w:t>
      </w:r>
    </w:p>
    <w:p w:rsidR="00A252AA" w:rsidRPr="00F662C5" w:rsidRDefault="00A84411">
      <w:pPr>
        <w:spacing w:after="23" w:line="259" w:lineRule="auto"/>
        <w:ind w:left="0" w:firstLine="0"/>
        <w:jc w:val="left"/>
        <w:rPr>
          <w:lang w:val="lt-LT"/>
        </w:rPr>
      </w:pPr>
      <w:r w:rsidRPr="00F662C5">
        <w:rPr>
          <w:b/>
          <w:lang w:val="lt-LT"/>
        </w:rPr>
        <w:t xml:space="preserve"> </w:t>
      </w:r>
    </w:p>
    <w:p w:rsidR="00A252AA" w:rsidRPr="00F662C5" w:rsidRDefault="00A84411">
      <w:pPr>
        <w:pStyle w:val="Heading1"/>
        <w:ind w:left="345" w:hanging="360"/>
        <w:rPr>
          <w:lang w:val="lt-LT"/>
        </w:rPr>
      </w:pPr>
      <w:r w:rsidRPr="00F662C5">
        <w:rPr>
          <w:lang w:val="lt-LT"/>
        </w:rPr>
        <w:t xml:space="preserve">Praktikos nuostatų paskirtis </w:t>
      </w:r>
    </w:p>
    <w:p w:rsidR="00A252AA" w:rsidRPr="00F662C5" w:rsidRDefault="00A84411">
      <w:pPr>
        <w:ind w:left="425" w:right="329" w:firstLine="0"/>
        <w:rPr>
          <w:lang w:val="lt-LT"/>
        </w:rPr>
      </w:pPr>
      <w:r w:rsidRPr="00F662C5">
        <w:rPr>
          <w:lang w:val="lt-LT"/>
        </w:rPr>
        <w:t xml:space="preserve">Praktikos nuostatai sudaryti vadovaujantis Vilniaus universiteto (toliau – VU) praktikos reglamentu, patvirtintu Senato komisijos 2005 m. kovo 10 d. posėdžio protokolu Nr. SK2005-5, ir nustato Matematikos ir informatikos fakulteto (toliau – MIF) praktikos </w:t>
      </w:r>
      <w:r w:rsidRPr="00F662C5">
        <w:rPr>
          <w:lang w:val="lt-LT"/>
        </w:rPr>
        <w:t xml:space="preserve">organizavimo, įgyvendinimo, akademinės priežiūros ir vertinimo tvarką. </w:t>
      </w:r>
    </w:p>
    <w:p w:rsidR="00A252AA" w:rsidRPr="00F662C5" w:rsidRDefault="00A84411">
      <w:pPr>
        <w:spacing w:after="0" w:line="259" w:lineRule="auto"/>
        <w:ind w:left="0" w:firstLine="0"/>
        <w:jc w:val="left"/>
        <w:rPr>
          <w:lang w:val="lt-LT"/>
        </w:rPr>
      </w:pPr>
      <w:r w:rsidRPr="00F662C5">
        <w:rPr>
          <w:lang w:val="lt-LT"/>
        </w:rPr>
        <w:t xml:space="preserve"> </w:t>
      </w:r>
    </w:p>
    <w:p w:rsidR="00A252AA" w:rsidRPr="00F662C5" w:rsidRDefault="00A84411">
      <w:pPr>
        <w:pStyle w:val="Heading1"/>
        <w:ind w:left="345" w:hanging="360"/>
        <w:rPr>
          <w:lang w:val="lt-LT"/>
        </w:rPr>
      </w:pPr>
      <w:r w:rsidRPr="00F662C5">
        <w:rPr>
          <w:lang w:val="lt-LT"/>
        </w:rPr>
        <w:t xml:space="preserve">Bendrosios nuostatos </w:t>
      </w:r>
    </w:p>
    <w:p w:rsidR="00A252AA" w:rsidRPr="00F662C5" w:rsidRDefault="00A84411">
      <w:pPr>
        <w:spacing w:after="24" w:line="259" w:lineRule="auto"/>
        <w:ind w:left="0" w:firstLine="0"/>
        <w:jc w:val="left"/>
        <w:rPr>
          <w:lang w:val="lt-LT"/>
        </w:rPr>
      </w:pPr>
      <w:r w:rsidRPr="00F662C5">
        <w:rPr>
          <w:lang w:val="lt-LT"/>
        </w:rPr>
        <w:t xml:space="preserve"> </w:t>
      </w:r>
    </w:p>
    <w:p w:rsidR="00A252AA" w:rsidRPr="00F662C5" w:rsidRDefault="00A84411">
      <w:pPr>
        <w:ind w:left="360" w:right="329" w:firstLine="0"/>
        <w:rPr>
          <w:lang w:val="lt-LT"/>
        </w:rPr>
      </w:pPr>
      <w:r w:rsidRPr="00F662C5">
        <w:rPr>
          <w:lang w:val="lt-LT"/>
        </w:rPr>
        <w:t>2.1.</w:t>
      </w:r>
      <w:r w:rsidRPr="00F662C5">
        <w:rPr>
          <w:rFonts w:ascii="Arial" w:eastAsia="Arial" w:hAnsi="Arial" w:cs="Arial"/>
          <w:lang w:val="lt-LT"/>
        </w:rPr>
        <w:t xml:space="preserve"> </w:t>
      </w:r>
      <w:r w:rsidRPr="00F662C5">
        <w:rPr>
          <w:lang w:val="lt-LT"/>
        </w:rPr>
        <w:t xml:space="preserve">VU MIF studijų programose skiriamos dvi praktikos rūšys: mokomoji ir profesinė. </w:t>
      </w:r>
    </w:p>
    <w:p w:rsidR="00A252AA" w:rsidRPr="00F662C5" w:rsidRDefault="00A84411">
      <w:pPr>
        <w:ind w:left="792" w:right="329" w:hanging="432"/>
        <w:rPr>
          <w:lang w:val="lt-LT"/>
        </w:rPr>
      </w:pPr>
      <w:r w:rsidRPr="00F662C5">
        <w:rPr>
          <w:lang w:val="lt-LT"/>
        </w:rPr>
        <w:t>2.2.</w:t>
      </w:r>
      <w:r w:rsidRPr="00F662C5">
        <w:rPr>
          <w:rFonts w:ascii="Arial" w:eastAsia="Arial" w:hAnsi="Arial" w:cs="Arial"/>
          <w:lang w:val="lt-LT"/>
        </w:rPr>
        <w:t xml:space="preserve"> </w:t>
      </w:r>
      <w:r w:rsidRPr="00F662C5">
        <w:rPr>
          <w:lang w:val="lt-LT"/>
        </w:rPr>
        <w:t xml:space="preserve">Mokomosios ir profesinės praktikos tikslus, laikotarpį </w:t>
      </w:r>
      <w:r w:rsidRPr="00F662C5">
        <w:rPr>
          <w:lang w:val="lt-LT"/>
        </w:rPr>
        <w:t xml:space="preserve">(t.y. vykdomos praktikos semestrą), trukmę bei įvertinimą kreditais atitinkamose studijų programose nustato programų komitetai. </w:t>
      </w:r>
    </w:p>
    <w:p w:rsidR="00A252AA" w:rsidRPr="00F662C5" w:rsidRDefault="00A84411">
      <w:pPr>
        <w:ind w:left="792" w:right="329" w:hanging="432"/>
        <w:rPr>
          <w:lang w:val="lt-LT"/>
        </w:rPr>
      </w:pPr>
      <w:r w:rsidRPr="00F662C5">
        <w:rPr>
          <w:lang w:val="lt-LT"/>
        </w:rPr>
        <w:t>2.3.</w:t>
      </w:r>
      <w:r w:rsidRPr="00F662C5">
        <w:rPr>
          <w:rFonts w:ascii="Arial" w:eastAsia="Arial" w:hAnsi="Arial" w:cs="Arial"/>
          <w:lang w:val="lt-LT"/>
        </w:rPr>
        <w:t xml:space="preserve"> </w:t>
      </w:r>
      <w:r w:rsidRPr="00F662C5">
        <w:rPr>
          <w:lang w:val="lt-LT"/>
        </w:rPr>
        <w:t>Konkrečioje programoje numatytą mokomąją praktiką organizuoja, prižiūri ir vertina atitinkama fakulteto katedra, pritarian</w:t>
      </w:r>
      <w:r w:rsidRPr="00F662C5">
        <w:rPr>
          <w:lang w:val="lt-LT"/>
        </w:rPr>
        <w:t xml:space="preserve">t studijų programos komiteto pirmininkui ir dekanui. </w:t>
      </w:r>
    </w:p>
    <w:p w:rsidR="00A252AA" w:rsidRPr="00F662C5" w:rsidRDefault="00A84411">
      <w:pPr>
        <w:ind w:left="792" w:right="329" w:hanging="432"/>
        <w:rPr>
          <w:lang w:val="lt-LT"/>
        </w:rPr>
      </w:pPr>
      <w:r w:rsidRPr="00F662C5">
        <w:rPr>
          <w:lang w:val="lt-LT"/>
        </w:rPr>
        <w:t>2.4.</w:t>
      </w:r>
      <w:r w:rsidRPr="00F662C5">
        <w:rPr>
          <w:rFonts w:ascii="Arial" w:eastAsia="Arial" w:hAnsi="Arial" w:cs="Arial"/>
          <w:lang w:val="lt-LT"/>
        </w:rPr>
        <w:t xml:space="preserve"> </w:t>
      </w:r>
      <w:r w:rsidRPr="00F662C5">
        <w:rPr>
          <w:lang w:val="lt-LT"/>
        </w:rPr>
        <w:t xml:space="preserve">Profesinę praktiką organizuoja fakulteto praktikų koordinatorius ir katedros, vadovaudamiesi VU praktikos reglamento nuostatomis, bei pritariant studijų programų komitetų pirmininkams ir dekanui. </w:t>
      </w:r>
    </w:p>
    <w:p w:rsidR="00A252AA" w:rsidRPr="00F662C5" w:rsidRDefault="00A84411">
      <w:pPr>
        <w:ind w:left="360" w:right="329" w:firstLine="0"/>
        <w:rPr>
          <w:lang w:val="lt-LT"/>
        </w:rPr>
      </w:pPr>
      <w:r w:rsidRPr="00F662C5">
        <w:rPr>
          <w:lang w:val="lt-LT"/>
        </w:rPr>
        <w:t>2.5.</w:t>
      </w:r>
      <w:r w:rsidRPr="00F662C5">
        <w:rPr>
          <w:rFonts w:ascii="Arial" w:eastAsia="Arial" w:hAnsi="Arial" w:cs="Arial"/>
          <w:lang w:val="lt-LT"/>
        </w:rPr>
        <w:t xml:space="preserve"> </w:t>
      </w:r>
      <w:r w:rsidRPr="00F662C5">
        <w:rPr>
          <w:lang w:val="lt-LT"/>
        </w:rPr>
        <w:t xml:space="preserve">Profesinės praktikos akademinę priežiūrą ir vertinimą organizuoja fakulteto katedros. </w:t>
      </w:r>
    </w:p>
    <w:p w:rsidR="00A252AA" w:rsidRPr="00F662C5" w:rsidRDefault="00A84411">
      <w:pPr>
        <w:ind w:left="360" w:right="329" w:firstLine="0"/>
        <w:rPr>
          <w:lang w:val="lt-LT"/>
        </w:rPr>
      </w:pPr>
      <w:r w:rsidRPr="00F662C5">
        <w:rPr>
          <w:lang w:val="lt-LT"/>
        </w:rPr>
        <w:t>2.6.</w:t>
      </w:r>
      <w:r w:rsidRPr="00F662C5">
        <w:rPr>
          <w:rFonts w:ascii="Arial" w:eastAsia="Arial" w:hAnsi="Arial" w:cs="Arial"/>
          <w:lang w:val="lt-LT"/>
        </w:rPr>
        <w:t xml:space="preserve"> </w:t>
      </w:r>
      <w:r w:rsidRPr="00F662C5">
        <w:rPr>
          <w:lang w:val="lt-LT"/>
        </w:rPr>
        <w:t xml:space="preserve">Praktikos institucija (toliau institucija) yra įmonė, įstaiga arba organizacija, priimanti </w:t>
      </w:r>
    </w:p>
    <w:p w:rsidR="00A252AA" w:rsidRPr="00F662C5" w:rsidRDefault="00A84411">
      <w:pPr>
        <w:ind w:left="837" w:right="329" w:firstLine="0"/>
        <w:rPr>
          <w:lang w:val="lt-LT"/>
        </w:rPr>
      </w:pPr>
      <w:r w:rsidRPr="00F662C5">
        <w:rPr>
          <w:lang w:val="lt-LT"/>
        </w:rPr>
        <w:t xml:space="preserve">studentą į praktiką. </w:t>
      </w:r>
    </w:p>
    <w:p w:rsidR="00A252AA" w:rsidRPr="00F662C5" w:rsidRDefault="00A84411">
      <w:pPr>
        <w:spacing w:after="0" w:line="259" w:lineRule="auto"/>
        <w:ind w:left="0" w:firstLine="0"/>
        <w:jc w:val="left"/>
        <w:rPr>
          <w:lang w:val="lt-LT"/>
        </w:rPr>
      </w:pPr>
      <w:r w:rsidRPr="00F662C5">
        <w:rPr>
          <w:lang w:val="lt-LT"/>
        </w:rPr>
        <w:t xml:space="preserve"> </w:t>
      </w:r>
    </w:p>
    <w:p w:rsidR="00A252AA" w:rsidRPr="00F662C5" w:rsidRDefault="00A84411">
      <w:pPr>
        <w:pStyle w:val="Heading1"/>
        <w:ind w:left="345" w:hanging="360"/>
        <w:rPr>
          <w:lang w:val="lt-LT"/>
        </w:rPr>
      </w:pPr>
      <w:r w:rsidRPr="00F662C5">
        <w:rPr>
          <w:lang w:val="lt-LT"/>
        </w:rPr>
        <w:t xml:space="preserve">Praktikos organizavimas </w:t>
      </w:r>
    </w:p>
    <w:p w:rsidR="00A252AA" w:rsidRPr="00F662C5" w:rsidRDefault="00A84411">
      <w:pPr>
        <w:spacing w:after="19" w:line="259" w:lineRule="auto"/>
        <w:ind w:left="0" w:firstLine="0"/>
        <w:jc w:val="left"/>
        <w:rPr>
          <w:lang w:val="lt-LT"/>
        </w:rPr>
      </w:pPr>
      <w:r w:rsidRPr="00F662C5">
        <w:rPr>
          <w:b/>
          <w:lang w:val="lt-LT"/>
        </w:rPr>
        <w:t xml:space="preserve"> </w:t>
      </w:r>
    </w:p>
    <w:p w:rsidR="00A252AA" w:rsidRPr="00F662C5" w:rsidRDefault="00A84411">
      <w:pPr>
        <w:ind w:left="792" w:right="329" w:hanging="432"/>
        <w:rPr>
          <w:lang w:val="lt-LT"/>
        </w:rPr>
      </w:pPr>
      <w:r w:rsidRPr="00F662C5">
        <w:rPr>
          <w:lang w:val="lt-LT"/>
        </w:rPr>
        <w:t>3.1.</w:t>
      </w:r>
      <w:r w:rsidRPr="00F662C5">
        <w:rPr>
          <w:rFonts w:ascii="Arial" w:eastAsia="Arial" w:hAnsi="Arial" w:cs="Arial"/>
          <w:lang w:val="lt-LT"/>
        </w:rPr>
        <w:t xml:space="preserve"> </w:t>
      </w:r>
      <w:r w:rsidRPr="00F662C5">
        <w:rPr>
          <w:lang w:val="lt-LT"/>
        </w:rPr>
        <w:t xml:space="preserve">Mokomosios </w:t>
      </w:r>
      <w:r w:rsidRPr="00F662C5">
        <w:rPr>
          <w:lang w:val="lt-LT"/>
        </w:rPr>
        <w:t xml:space="preserve">ir profesinės praktikos pradžia laikoma studijų programos plane numatyto semestro pirmoji diena, išskyrus atvejus, kai studentas dėl rimtos ir motyvuotos priežasties, pritarus jo studijų programos komiteto pirmininkui ir dekanui, pradeda praktiką anksčiau </w:t>
      </w:r>
      <w:r w:rsidRPr="00F662C5">
        <w:rPr>
          <w:lang w:val="lt-LT"/>
        </w:rPr>
        <w:t xml:space="preserve">arba vėliau numatyto laiko. </w:t>
      </w:r>
    </w:p>
    <w:p w:rsidR="00A252AA" w:rsidRPr="00F662C5" w:rsidRDefault="00A84411">
      <w:pPr>
        <w:ind w:left="792" w:right="329" w:hanging="432"/>
        <w:rPr>
          <w:lang w:val="lt-LT"/>
        </w:rPr>
      </w:pPr>
      <w:r w:rsidRPr="00F662C5">
        <w:rPr>
          <w:lang w:val="lt-LT"/>
        </w:rPr>
        <w:t>3.2.</w:t>
      </w:r>
      <w:r w:rsidRPr="00F662C5">
        <w:rPr>
          <w:rFonts w:ascii="Arial" w:eastAsia="Arial" w:hAnsi="Arial" w:cs="Arial"/>
          <w:lang w:val="lt-LT"/>
        </w:rPr>
        <w:t xml:space="preserve"> </w:t>
      </w:r>
      <w:r w:rsidRPr="00F662C5">
        <w:rPr>
          <w:lang w:val="lt-LT"/>
        </w:rPr>
        <w:t xml:space="preserve">Mokomosios ir profesinės praktikos trukmė MIF yra nenutrūkstamas 12 savaičių laikotarpis (12 kreditų, 480 valandų), išskyrus atvejus, kai studijų programos komitetas numato kitokią trukmę. </w:t>
      </w:r>
    </w:p>
    <w:p w:rsidR="00A252AA" w:rsidRPr="00F662C5" w:rsidRDefault="00A84411">
      <w:pPr>
        <w:ind w:left="360" w:right="329" w:firstLine="0"/>
        <w:rPr>
          <w:lang w:val="lt-LT"/>
        </w:rPr>
      </w:pPr>
      <w:r w:rsidRPr="00F662C5">
        <w:rPr>
          <w:lang w:val="lt-LT"/>
        </w:rPr>
        <w:t>3.3.</w:t>
      </w:r>
      <w:r w:rsidRPr="00F662C5">
        <w:rPr>
          <w:rFonts w:ascii="Arial" w:eastAsia="Arial" w:hAnsi="Arial" w:cs="Arial"/>
          <w:lang w:val="lt-LT"/>
        </w:rPr>
        <w:t xml:space="preserve"> </w:t>
      </w:r>
      <w:r w:rsidRPr="00F662C5">
        <w:rPr>
          <w:lang w:val="lt-LT"/>
        </w:rPr>
        <w:t>Praktikos organizavimo proc</w:t>
      </w:r>
      <w:r w:rsidRPr="00F662C5">
        <w:rPr>
          <w:lang w:val="lt-LT"/>
        </w:rPr>
        <w:t xml:space="preserve">esas trunka iki praktikos pradžios ir susideda iš 2 etapų: </w:t>
      </w:r>
    </w:p>
    <w:p w:rsidR="00A252AA" w:rsidRPr="00F662C5" w:rsidRDefault="00A84411">
      <w:pPr>
        <w:ind w:left="1339" w:right="329"/>
        <w:rPr>
          <w:lang w:val="lt-LT"/>
        </w:rPr>
      </w:pPr>
      <w:r w:rsidRPr="00F662C5">
        <w:rPr>
          <w:lang w:val="lt-LT"/>
        </w:rPr>
        <w:t>3.3.1.</w:t>
      </w:r>
      <w:r w:rsidRPr="00F662C5">
        <w:rPr>
          <w:rFonts w:ascii="Arial" w:eastAsia="Arial" w:hAnsi="Arial" w:cs="Arial"/>
          <w:lang w:val="lt-LT"/>
        </w:rPr>
        <w:t xml:space="preserve"> </w:t>
      </w:r>
      <w:r w:rsidRPr="00F662C5">
        <w:rPr>
          <w:lang w:val="lt-LT"/>
        </w:rPr>
        <w:t>parengiamojo – praktikos vietų p</w:t>
      </w:r>
      <w:bookmarkStart w:id="0" w:name="_GoBack"/>
      <w:bookmarkEnd w:id="0"/>
      <w:r w:rsidRPr="00F662C5">
        <w:rPr>
          <w:lang w:val="lt-LT"/>
        </w:rPr>
        <w:t xml:space="preserve">aieška, atranka į praktikos vietas ir praktikos temos bei uždavinių derinimas; </w:t>
      </w:r>
    </w:p>
    <w:p w:rsidR="00A252AA" w:rsidRPr="00F662C5" w:rsidRDefault="00A84411">
      <w:pPr>
        <w:ind w:left="1339" w:right="329"/>
        <w:rPr>
          <w:lang w:val="lt-LT"/>
        </w:rPr>
      </w:pPr>
      <w:r w:rsidRPr="00F662C5">
        <w:rPr>
          <w:lang w:val="lt-LT"/>
        </w:rPr>
        <w:lastRenderedPageBreak/>
        <w:t>3.3.2.</w:t>
      </w:r>
      <w:r w:rsidRPr="00F662C5">
        <w:rPr>
          <w:rFonts w:ascii="Arial" w:eastAsia="Arial" w:hAnsi="Arial" w:cs="Arial"/>
          <w:lang w:val="lt-LT"/>
        </w:rPr>
        <w:t xml:space="preserve"> </w:t>
      </w:r>
      <w:r w:rsidRPr="00F662C5">
        <w:rPr>
          <w:lang w:val="lt-LT"/>
        </w:rPr>
        <w:t>formaliojo – studentų praktinio mokymo trišalių sutarčių (toliau – pra</w:t>
      </w:r>
      <w:r w:rsidRPr="00F662C5">
        <w:rPr>
          <w:lang w:val="lt-LT"/>
        </w:rPr>
        <w:t xml:space="preserve">ktikos sutartis) pasirašymas, remiantis VU praktikos reglamentu. </w:t>
      </w:r>
    </w:p>
    <w:p w:rsidR="00A252AA" w:rsidRPr="00F662C5" w:rsidRDefault="00A84411">
      <w:pPr>
        <w:ind w:left="360" w:right="329" w:firstLine="0"/>
        <w:rPr>
          <w:lang w:val="lt-LT"/>
        </w:rPr>
      </w:pPr>
      <w:r w:rsidRPr="00F662C5">
        <w:rPr>
          <w:lang w:val="lt-LT"/>
        </w:rPr>
        <w:t>3.4.</w:t>
      </w:r>
      <w:r w:rsidRPr="00F662C5">
        <w:rPr>
          <w:rFonts w:ascii="Arial" w:eastAsia="Arial" w:hAnsi="Arial" w:cs="Arial"/>
          <w:lang w:val="lt-LT"/>
        </w:rPr>
        <w:t xml:space="preserve"> </w:t>
      </w:r>
      <w:r w:rsidRPr="00F662C5">
        <w:rPr>
          <w:lang w:val="lt-LT"/>
        </w:rPr>
        <w:t xml:space="preserve">Parengiamajame praktikos organizavimo etape atliekami veiksmai: </w:t>
      </w:r>
    </w:p>
    <w:p w:rsidR="00A252AA" w:rsidRPr="00F662C5" w:rsidRDefault="00A84411">
      <w:pPr>
        <w:ind w:left="1339" w:right="329"/>
        <w:rPr>
          <w:lang w:val="lt-LT"/>
        </w:rPr>
      </w:pPr>
      <w:r w:rsidRPr="00F662C5">
        <w:rPr>
          <w:lang w:val="lt-LT"/>
        </w:rPr>
        <w:t>3.4.1.</w:t>
      </w:r>
      <w:r w:rsidRPr="00F662C5">
        <w:rPr>
          <w:rFonts w:ascii="Arial" w:eastAsia="Arial" w:hAnsi="Arial" w:cs="Arial"/>
          <w:lang w:val="lt-LT"/>
        </w:rPr>
        <w:t xml:space="preserve"> </w:t>
      </w:r>
      <w:r w:rsidRPr="00F662C5">
        <w:rPr>
          <w:lang w:val="lt-LT"/>
        </w:rPr>
        <w:t xml:space="preserve">studentai savarankiškai arba su praktikos organizatorių pagalba ieško praktikos vietų ir dalyvauja jų atrankose; </w:t>
      </w:r>
    </w:p>
    <w:p w:rsidR="00A252AA" w:rsidRPr="00F662C5" w:rsidRDefault="00A84411">
      <w:pPr>
        <w:ind w:left="1339" w:right="329"/>
        <w:rPr>
          <w:lang w:val="lt-LT"/>
        </w:rPr>
      </w:pPr>
      <w:r w:rsidRPr="00F662C5">
        <w:rPr>
          <w:lang w:val="lt-LT"/>
        </w:rPr>
        <w:t>3.4.2.</w:t>
      </w:r>
      <w:r w:rsidRPr="00F662C5">
        <w:rPr>
          <w:rFonts w:ascii="Arial" w:eastAsia="Arial" w:hAnsi="Arial" w:cs="Arial"/>
          <w:lang w:val="lt-LT"/>
        </w:rPr>
        <w:t xml:space="preserve"> </w:t>
      </w:r>
      <w:r w:rsidRPr="00F662C5">
        <w:rPr>
          <w:lang w:val="lt-LT"/>
        </w:rPr>
        <w:t xml:space="preserve">pasirinkęs praktikos vietą studentas kartu su institucijos paskirtu praktikos vadovu ir katedros paskirtu MIF praktikos vadovu suformuluoja praktikos temą ir uždavinius, atitinkančius studijų programos keliamus tikslus; </w:t>
      </w:r>
    </w:p>
    <w:p w:rsidR="00A252AA" w:rsidRPr="00F662C5" w:rsidRDefault="00A84411">
      <w:pPr>
        <w:ind w:left="1339" w:right="329"/>
        <w:rPr>
          <w:lang w:val="lt-LT"/>
        </w:rPr>
      </w:pPr>
      <w:r w:rsidRPr="00F662C5">
        <w:rPr>
          <w:lang w:val="lt-LT"/>
        </w:rPr>
        <w:t>3.4.3.</w:t>
      </w:r>
      <w:r w:rsidRPr="00F662C5">
        <w:rPr>
          <w:rFonts w:ascii="Arial" w:eastAsia="Arial" w:hAnsi="Arial" w:cs="Arial"/>
          <w:lang w:val="lt-LT"/>
        </w:rPr>
        <w:t xml:space="preserve"> </w:t>
      </w:r>
      <w:r w:rsidRPr="00F662C5">
        <w:rPr>
          <w:lang w:val="lt-LT"/>
        </w:rPr>
        <w:t xml:space="preserve">praktikos tema ir uždaviniai turi būti įrašyti į praktikos sutartį ir patvirtinti VU MIF praktikos vadovo parašu. </w:t>
      </w:r>
    </w:p>
    <w:p w:rsidR="00A252AA" w:rsidRPr="00F662C5" w:rsidRDefault="00A84411">
      <w:pPr>
        <w:ind w:left="862" w:right="329"/>
        <w:rPr>
          <w:lang w:val="lt-LT"/>
        </w:rPr>
      </w:pPr>
      <w:r w:rsidRPr="00F662C5">
        <w:rPr>
          <w:lang w:val="lt-LT"/>
        </w:rPr>
        <w:t>3.5.</w:t>
      </w:r>
      <w:r w:rsidRPr="00F662C5">
        <w:rPr>
          <w:rFonts w:ascii="Arial" w:eastAsia="Arial" w:hAnsi="Arial" w:cs="Arial"/>
          <w:lang w:val="lt-LT"/>
        </w:rPr>
        <w:t xml:space="preserve"> </w:t>
      </w:r>
      <w:r w:rsidRPr="00F662C5">
        <w:rPr>
          <w:lang w:val="lt-LT"/>
        </w:rPr>
        <w:t>Formaliajame praktikos organizavimo etape atliekami veiksmai: 3.5.1.</w:t>
      </w:r>
      <w:r w:rsidRPr="00F662C5">
        <w:rPr>
          <w:rFonts w:ascii="Arial" w:eastAsia="Arial" w:hAnsi="Arial" w:cs="Arial"/>
          <w:lang w:val="lt-LT"/>
        </w:rPr>
        <w:t xml:space="preserve"> </w:t>
      </w:r>
      <w:r w:rsidRPr="00F662C5">
        <w:rPr>
          <w:lang w:val="lt-LT"/>
        </w:rPr>
        <w:t>studentas su į praktiką priimančia institucija ir VU pasirašo triša</w:t>
      </w:r>
      <w:r w:rsidRPr="00F662C5">
        <w:rPr>
          <w:lang w:val="lt-LT"/>
        </w:rPr>
        <w:t xml:space="preserve">lę praktikos sutartį, kuri sudaroma 3 egzemplioriais pagal LR švietimo ir mokslo ministro 2004 m. kovo 26 d. įsakymu Nr. ISAK-432 patvirtintą pavyzdinę formą, pritaikytą VU; </w:t>
      </w:r>
    </w:p>
    <w:p w:rsidR="00A252AA" w:rsidRPr="00F662C5" w:rsidRDefault="00A84411">
      <w:pPr>
        <w:ind w:left="1339" w:right="329"/>
        <w:rPr>
          <w:lang w:val="lt-LT"/>
        </w:rPr>
      </w:pPr>
      <w:r w:rsidRPr="00F662C5">
        <w:rPr>
          <w:lang w:val="lt-LT"/>
        </w:rPr>
        <w:t>3.5.2.</w:t>
      </w:r>
      <w:r w:rsidRPr="00F662C5">
        <w:rPr>
          <w:rFonts w:ascii="Arial" w:eastAsia="Arial" w:hAnsi="Arial" w:cs="Arial"/>
          <w:lang w:val="lt-LT"/>
        </w:rPr>
        <w:t xml:space="preserve"> </w:t>
      </w:r>
      <w:r w:rsidRPr="00F662C5">
        <w:rPr>
          <w:lang w:val="lt-LT"/>
        </w:rPr>
        <w:t>trišalė praktikos sutartis turi būti pasirašyta ne vėliau, kaip iki prakti</w:t>
      </w:r>
      <w:r w:rsidRPr="00F662C5">
        <w:rPr>
          <w:lang w:val="lt-LT"/>
        </w:rPr>
        <w:t xml:space="preserve">kos pradžios ir įsigalioja pirmąją praktikos dieną; </w:t>
      </w:r>
    </w:p>
    <w:p w:rsidR="00A252AA" w:rsidRPr="00F662C5" w:rsidRDefault="00A84411">
      <w:pPr>
        <w:ind w:left="1339" w:right="329"/>
        <w:rPr>
          <w:lang w:val="lt-LT"/>
        </w:rPr>
      </w:pPr>
      <w:r w:rsidRPr="00F662C5">
        <w:rPr>
          <w:lang w:val="lt-LT"/>
        </w:rPr>
        <w:t>3.5.3.</w:t>
      </w:r>
      <w:r w:rsidRPr="00F662C5">
        <w:rPr>
          <w:rFonts w:ascii="Arial" w:eastAsia="Arial" w:hAnsi="Arial" w:cs="Arial"/>
          <w:lang w:val="lt-LT"/>
        </w:rPr>
        <w:t xml:space="preserve"> </w:t>
      </w:r>
      <w:r w:rsidRPr="00F662C5">
        <w:rPr>
          <w:lang w:val="lt-LT"/>
        </w:rPr>
        <w:t>trišalė praktikos sutartis galioja visą praktikos atlikimo laikotarpį ir gali būti nutraukta tik trišalėje sutartyje numatytais atvejais arba visų šalių susitarimu, esant rimtai ir motyvuotai prie</w:t>
      </w:r>
      <w:r w:rsidRPr="00F662C5">
        <w:rPr>
          <w:lang w:val="lt-LT"/>
        </w:rPr>
        <w:t xml:space="preserve">žasčiai bei gavus fakulteto  dekano leidimą; </w:t>
      </w:r>
    </w:p>
    <w:p w:rsidR="00A252AA" w:rsidRPr="00F662C5" w:rsidRDefault="00A84411">
      <w:pPr>
        <w:ind w:left="1339" w:right="329"/>
        <w:rPr>
          <w:lang w:val="lt-LT"/>
        </w:rPr>
      </w:pPr>
      <w:r w:rsidRPr="00F662C5">
        <w:rPr>
          <w:lang w:val="lt-LT"/>
        </w:rPr>
        <w:t>3.5.4.</w:t>
      </w:r>
      <w:r w:rsidRPr="00F662C5">
        <w:rPr>
          <w:rFonts w:ascii="Arial" w:eastAsia="Arial" w:hAnsi="Arial" w:cs="Arial"/>
          <w:lang w:val="lt-LT"/>
        </w:rPr>
        <w:t xml:space="preserve"> </w:t>
      </w:r>
      <w:r w:rsidRPr="00F662C5">
        <w:rPr>
          <w:lang w:val="lt-LT"/>
        </w:rPr>
        <w:t xml:space="preserve">trišalė praktikos sutartis nepasirašoma, tačiau sutartis laikoma sudaryta, kai studentas atlieka praktiką MIF arba kituose VU padaliniuose; </w:t>
      </w:r>
    </w:p>
    <w:p w:rsidR="00A252AA" w:rsidRPr="00F662C5" w:rsidRDefault="00A84411">
      <w:pPr>
        <w:ind w:left="1339" w:right="329"/>
        <w:rPr>
          <w:lang w:val="lt-LT"/>
        </w:rPr>
      </w:pPr>
      <w:r w:rsidRPr="00F662C5">
        <w:rPr>
          <w:lang w:val="lt-LT"/>
        </w:rPr>
        <w:t>3.5.5.</w:t>
      </w:r>
      <w:r w:rsidRPr="00F662C5">
        <w:rPr>
          <w:rFonts w:ascii="Arial" w:eastAsia="Arial" w:hAnsi="Arial" w:cs="Arial"/>
          <w:lang w:val="lt-LT"/>
        </w:rPr>
        <w:t xml:space="preserve"> </w:t>
      </w:r>
      <w:r w:rsidRPr="00F662C5">
        <w:rPr>
          <w:lang w:val="lt-LT"/>
        </w:rPr>
        <w:t>nutraukus praktiką pagal šių nuostatų punktą 3.5.3, stu</w:t>
      </w:r>
      <w:r w:rsidRPr="00F662C5">
        <w:rPr>
          <w:lang w:val="lt-LT"/>
        </w:rPr>
        <w:t xml:space="preserve">dentas gali sudaryti sutartį su kita institucija arba likusią praktikos dalį atlikti fakultete. </w:t>
      </w:r>
    </w:p>
    <w:p w:rsidR="00A252AA" w:rsidRPr="00F662C5" w:rsidRDefault="00A84411">
      <w:pPr>
        <w:ind w:left="492" w:right="329" w:firstLine="0"/>
        <w:rPr>
          <w:lang w:val="lt-LT"/>
        </w:rPr>
      </w:pPr>
      <w:r w:rsidRPr="00F662C5">
        <w:rPr>
          <w:lang w:val="lt-LT"/>
        </w:rPr>
        <w:t>3.6.</w:t>
      </w:r>
      <w:r w:rsidRPr="00F662C5">
        <w:rPr>
          <w:rFonts w:ascii="Arial" w:eastAsia="Arial" w:hAnsi="Arial" w:cs="Arial"/>
          <w:lang w:val="lt-LT"/>
        </w:rPr>
        <w:t xml:space="preserve"> </w:t>
      </w:r>
      <w:r w:rsidRPr="00F662C5">
        <w:rPr>
          <w:lang w:val="lt-LT"/>
        </w:rPr>
        <w:t xml:space="preserve">Kitos įmanomos praktikos formos: </w:t>
      </w:r>
    </w:p>
    <w:p w:rsidR="00A252AA" w:rsidRPr="00F662C5" w:rsidRDefault="00A84411">
      <w:pPr>
        <w:ind w:left="1339" w:right="329"/>
        <w:rPr>
          <w:lang w:val="lt-LT"/>
        </w:rPr>
      </w:pPr>
      <w:r w:rsidRPr="00F662C5">
        <w:rPr>
          <w:lang w:val="lt-LT"/>
        </w:rPr>
        <w:t>3.6.1.</w:t>
      </w:r>
      <w:r w:rsidRPr="00F662C5">
        <w:rPr>
          <w:rFonts w:ascii="Arial" w:eastAsia="Arial" w:hAnsi="Arial" w:cs="Arial"/>
          <w:lang w:val="lt-LT"/>
        </w:rPr>
        <w:t xml:space="preserve"> </w:t>
      </w:r>
      <w:r w:rsidRPr="00F662C5">
        <w:rPr>
          <w:lang w:val="lt-LT"/>
        </w:rPr>
        <w:t>užsienio valstybės institucijose atliekama praktika, atsiskaitymo tvarka ir jos vertinimas turi atitikti šiuose n</w:t>
      </w:r>
      <w:r w:rsidRPr="00F662C5">
        <w:rPr>
          <w:lang w:val="lt-LT"/>
        </w:rPr>
        <w:t xml:space="preserve">uostatuose minimus reikalavimus; </w:t>
      </w:r>
    </w:p>
    <w:p w:rsidR="00A252AA" w:rsidRPr="00F662C5" w:rsidRDefault="00A84411">
      <w:pPr>
        <w:ind w:left="1339" w:right="329"/>
        <w:rPr>
          <w:lang w:val="lt-LT"/>
        </w:rPr>
      </w:pPr>
      <w:r w:rsidRPr="00F662C5">
        <w:rPr>
          <w:lang w:val="lt-LT"/>
        </w:rPr>
        <w:t>3.6.2.</w:t>
      </w:r>
      <w:r w:rsidRPr="00F662C5">
        <w:rPr>
          <w:rFonts w:ascii="Arial" w:eastAsia="Arial" w:hAnsi="Arial" w:cs="Arial"/>
          <w:lang w:val="lt-LT"/>
        </w:rPr>
        <w:t xml:space="preserve"> </w:t>
      </w:r>
      <w:r w:rsidRPr="00F662C5">
        <w:rPr>
          <w:lang w:val="lt-LT"/>
        </w:rPr>
        <w:t>studentų praktikos, kurios vykdomos Lietuvoje (užsienio šalyse) pagal nacionalines (tarptautines) programas ar projektus, yra organizuojamos bei už jas atsiskaitoma šių programų ar projektų nustatyta tvarka (atsiska</w:t>
      </w:r>
      <w:r w:rsidRPr="00F662C5">
        <w:rPr>
          <w:lang w:val="lt-LT"/>
        </w:rPr>
        <w:t xml:space="preserve">itymo tvarką katedros gali papildyti). </w:t>
      </w:r>
    </w:p>
    <w:p w:rsidR="00A252AA" w:rsidRPr="00F662C5" w:rsidRDefault="00A84411">
      <w:pPr>
        <w:spacing w:after="32" w:line="259" w:lineRule="auto"/>
        <w:ind w:left="0" w:firstLine="0"/>
        <w:jc w:val="left"/>
        <w:rPr>
          <w:lang w:val="lt-LT"/>
        </w:rPr>
      </w:pPr>
      <w:r w:rsidRPr="00F662C5">
        <w:rPr>
          <w:lang w:val="lt-LT"/>
        </w:rPr>
        <w:t xml:space="preserve"> </w:t>
      </w:r>
    </w:p>
    <w:p w:rsidR="00A252AA" w:rsidRPr="00F662C5" w:rsidRDefault="00A84411">
      <w:pPr>
        <w:pStyle w:val="Heading1"/>
        <w:ind w:left="345" w:hanging="360"/>
        <w:rPr>
          <w:lang w:val="lt-LT"/>
        </w:rPr>
      </w:pPr>
      <w:r w:rsidRPr="00F662C5">
        <w:rPr>
          <w:lang w:val="lt-LT"/>
        </w:rPr>
        <w:t xml:space="preserve">Praktikos priežiūra ir kokybės vertinimas </w:t>
      </w:r>
    </w:p>
    <w:p w:rsidR="00A252AA" w:rsidRPr="00F662C5" w:rsidRDefault="00A84411">
      <w:pPr>
        <w:ind w:left="792" w:right="329" w:hanging="432"/>
        <w:rPr>
          <w:lang w:val="lt-LT"/>
        </w:rPr>
      </w:pPr>
      <w:r w:rsidRPr="00F662C5">
        <w:rPr>
          <w:lang w:val="lt-LT"/>
        </w:rPr>
        <w:t>4.1.</w:t>
      </w:r>
      <w:r w:rsidRPr="00F662C5">
        <w:rPr>
          <w:rFonts w:ascii="Arial" w:eastAsia="Arial" w:hAnsi="Arial" w:cs="Arial"/>
          <w:lang w:val="lt-LT"/>
        </w:rPr>
        <w:t xml:space="preserve"> </w:t>
      </w:r>
      <w:r w:rsidRPr="00F662C5">
        <w:rPr>
          <w:lang w:val="lt-LT"/>
        </w:rPr>
        <w:t xml:space="preserve">Studentų praktikos priežiūra ir kokybės vertinimas atliekamas vadovaujantis VU praktikos reglamento nuostatomis ir šių nuostatų numatyta tvarka. </w:t>
      </w:r>
    </w:p>
    <w:p w:rsidR="00A252AA" w:rsidRPr="00F662C5" w:rsidRDefault="00A84411">
      <w:pPr>
        <w:ind w:left="792" w:right="329" w:hanging="432"/>
        <w:rPr>
          <w:lang w:val="lt-LT"/>
        </w:rPr>
      </w:pPr>
      <w:r w:rsidRPr="00F662C5">
        <w:rPr>
          <w:lang w:val="lt-LT"/>
        </w:rPr>
        <w:t>4.2.</w:t>
      </w:r>
      <w:r w:rsidRPr="00F662C5">
        <w:rPr>
          <w:rFonts w:ascii="Arial" w:eastAsia="Arial" w:hAnsi="Arial" w:cs="Arial"/>
          <w:lang w:val="lt-LT"/>
        </w:rPr>
        <w:t xml:space="preserve"> </w:t>
      </w:r>
      <w:r w:rsidRPr="00F662C5">
        <w:rPr>
          <w:lang w:val="lt-LT"/>
        </w:rPr>
        <w:t>Akademinę prakt</w:t>
      </w:r>
      <w:r w:rsidRPr="00F662C5">
        <w:rPr>
          <w:lang w:val="lt-LT"/>
        </w:rPr>
        <w:t xml:space="preserve">ikos priežiūrą fakultete atlieka VU MIF praktikos vadovai – tai katedrų paskirti dėstytojai. </w:t>
      </w:r>
    </w:p>
    <w:p w:rsidR="00A252AA" w:rsidRPr="00F662C5" w:rsidRDefault="00A84411">
      <w:pPr>
        <w:ind w:left="360" w:right="329" w:firstLine="0"/>
        <w:rPr>
          <w:lang w:val="lt-LT"/>
        </w:rPr>
      </w:pPr>
      <w:r w:rsidRPr="00F662C5">
        <w:rPr>
          <w:lang w:val="lt-LT"/>
        </w:rPr>
        <w:t>4.3.</w:t>
      </w:r>
      <w:r w:rsidRPr="00F662C5">
        <w:rPr>
          <w:rFonts w:ascii="Arial" w:eastAsia="Arial" w:hAnsi="Arial" w:cs="Arial"/>
          <w:lang w:val="lt-LT"/>
        </w:rPr>
        <w:t xml:space="preserve"> </w:t>
      </w:r>
      <w:r w:rsidRPr="00F662C5">
        <w:rPr>
          <w:lang w:val="lt-LT"/>
        </w:rPr>
        <w:t xml:space="preserve">Praktikos priežiūrą institucijoje atlieka joje paskirtas praktikos vadovas. </w:t>
      </w:r>
    </w:p>
    <w:p w:rsidR="00A252AA" w:rsidRPr="00F662C5" w:rsidRDefault="00A84411">
      <w:pPr>
        <w:ind w:left="792" w:right="329" w:hanging="432"/>
        <w:rPr>
          <w:lang w:val="lt-LT"/>
        </w:rPr>
      </w:pPr>
      <w:r w:rsidRPr="00F662C5">
        <w:rPr>
          <w:lang w:val="lt-LT"/>
        </w:rPr>
        <w:t>4.4.</w:t>
      </w:r>
      <w:r w:rsidRPr="00F662C5">
        <w:rPr>
          <w:rFonts w:ascii="Arial" w:eastAsia="Arial" w:hAnsi="Arial" w:cs="Arial"/>
          <w:lang w:val="lt-LT"/>
        </w:rPr>
        <w:t xml:space="preserve"> </w:t>
      </w:r>
      <w:r w:rsidRPr="00F662C5">
        <w:rPr>
          <w:lang w:val="lt-LT"/>
        </w:rPr>
        <w:t>Universiteto ir institucijos praktikos vadovai praktikos metu rūpinasi stud</w:t>
      </w:r>
      <w:r w:rsidRPr="00F662C5">
        <w:rPr>
          <w:lang w:val="lt-LT"/>
        </w:rPr>
        <w:t xml:space="preserve">ento praktikos eiga, pažanga bei padeda spręsti iškylančias problemas. </w:t>
      </w:r>
    </w:p>
    <w:p w:rsidR="00A252AA" w:rsidRPr="00F662C5" w:rsidRDefault="00A84411">
      <w:pPr>
        <w:ind w:left="360" w:right="329" w:firstLine="0"/>
        <w:rPr>
          <w:lang w:val="lt-LT"/>
        </w:rPr>
      </w:pPr>
      <w:r w:rsidRPr="00F662C5">
        <w:rPr>
          <w:lang w:val="lt-LT"/>
        </w:rPr>
        <w:t>4.5.</w:t>
      </w:r>
      <w:r w:rsidRPr="00F662C5">
        <w:rPr>
          <w:rFonts w:ascii="Arial" w:eastAsia="Arial" w:hAnsi="Arial" w:cs="Arial"/>
          <w:lang w:val="lt-LT"/>
        </w:rPr>
        <w:t xml:space="preserve"> </w:t>
      </w:r>
      <w:r w:rsidRPr="00F662C5">
        <w:rPr>
          <w:lang w:val="lt-LT"/>
        </w:rPr>
        <w:t xml:space="preserve">Studento praktikos priežiūra atliekama tokiais etapais: </w:t>
      </w:r>
    </w:p>
    <w:p w:rsidR="00A252AA" w:rsidRPr="00F662C5" w:rsidRDefault="00A84411">
      <w:pPr>
        <w:ind w:left="1339" w:right="329"/>
        <w:rPr>
          <w:lang w:val="lt-LT"/>
        </w:rPr>
      </w:pPr>
      <w:r w:rsidRPr="00F662C5">
        <w:rPr>
          <w:lang w:val="lt-LT"/>
        </w:rPr>
        <w:lastRenderedPageBreak/>
        <w:t>4.5.1.</w:t>
      </w:r>
      <w:r w:rsidRPr="00F662C5">
        <w:rPr>
          <w:rFonts w:ascii="Arial" w:eastAsia="Arial" w:hAnsi="Arial" w:cs="Arial"/>
          <w:lang w:val="lt-LT"/>
        </w:rPr>
        <w:t xml:space="preserve"> </w:t>
      </w:r>
      <w:r w:rsidRPr="00F662C5">
        <w:rPr>
          <w:lang w:val="lt-LT"/>
        </w:rPr>
        <w:t xml:space="preserve">prasidėjus praktikai studentas kartu su institucijos ir universiteto </w:t>
      </w:r>
      <w:r w:rsidRPr="00F662C5">
        <w:rPr>
          <w:lang w:val="lt-LT"/>
        </w:rPr>
        <w:t xml:space="preserve">praktikos vadovu sudaro darbo planą, detalizuojantį praktikos sutartyje apibrėžtą praktikos temą ir uždavinius; </w:t>
      </w:r>
    </w:p>
    <w:p w:rsidR="00A252AA" w:rsidRPr="00F662C5" w:rsidRDefault="00A84411">
      <w:pPr>
        <w:ind w:left="1339" w:right="329"/>
        <w:rPr>
          <w:lang w:val="lt-LT"/>
        </w:rPr>
      </w:pPr>
      <w:r w:rsidRPr="00F662C5">
        <w:rPr>
          <w:lang w:val="lt-LT"/>
        </w:rPr>
        <w:t>4.5.2.</w:t>
      </w:r>
      <w:r w:rsidRPr="00F662C5">
        <w:rPr>
          <w:rFonts w:ascii="Arial" w:eastAsia="Arial" w:hAnsi="Arial" w:cs="Arial"/>
          <w:lang w:val="lt-LT"/>
        </w:rPr>
        <w:t xml:space="preserve"> </w:t>
      </w:r>
      <w:r w:rsidRPr="00F662C5">
        <w:rPr>
          <w:lang w:val="lt-LT"/>
        </w:rPr>
        <w:t xml:space="preserve">praktikos darbo planas tvirtinamas studento ir abiejų praktikos vadovų parašais; </w:t>
      </w:r>
    </w:p>
    <w:p w:rsidR="00A252AA" w:rsidRPr="00F662C5" w:rsidRDefault="00A84411">
      <w:pPr>
        <w:ind w:left="1339" w:right="329"/>
        <w:rPr>
          <w:lang w:val="lt-LT"/>
        </w:rPr>
      </w:pPr>
      <w:r w:rsidRPr="00F662C5">
        <w:rPr>
          <w:lang w:val="lt-LT"/>
        </w:rPr>
        <w:t>4.5.3.</w:t>
      </w:r>
      <w:r w:rsidRPr="00F662C5">
        <w:rPr>
          <w:rFonts w:ascii="Arial" w:eastAsia="Arial" w:hAnsi="Arial" w:cs="Arial"/>
          <w:lang w:val="lt-LT"/>
        </w:rPr>
        <w:t xml:space="preserve"> </w:t>
      </w:r>
      <w:r w:rsidRPr="00F662C5">
        <w:rPr>
          <w:lang w:val="lt-LT"/>
        </w:rPr>
        <w:t>studentas per visą praktikos laikotarpį regulia</w:t>
      </w:r>
      <w:r w:rsidRPr="00F662C5">
        <w:rPr>
          <w:lang w:val="lt-LT"/>
        </w:rPr>
        <w:t>riai informuoja universiteto praktikos vadovą</w:t>
      </w:r>
      <w:r w:rsidRPr="00F662C5">
        <w:rPr>
          <w:color w:val="000080"/>
          <w:lang w:val="lt-LT"/>
        </w:rPr>
        <w:t xml:space="preserve"> </w:t>
      </w:r>
      <w:r w:rsidRPr="00F662C5">
        <w:rPr>
          <w:lang w:val="lt-LT"/>
        </w:rPr>
        <w:t xml:space="preserve">apie praktikos eigą, o praktikos pabaigoje pateikia galutinę ataskaitą; </w:t>
      </w:r>
    </w:p>
    <w:p w:rsidR="00A252AA" w:rsidRPr="00F662C5" w:rsidRDefault="00A84411">
      <w:pPr>
        <w:ind w:left="1339" w:right="329"/>
        <w:rPr>
          <w:lang w:val="lt-LT"/>
        </w:rPr>
      </w:pPr>
      <w:r w:rsidRPr="00F662C5">
        <w:rPr>
          <w:lang w:val="lt-LT"/>
        </w:rPr>
        <w:t>4.5.4.</w:t>
      </w:r>
      <w:r w:rsidRPr="00F662C5">
        <w:rPr>
          <w:rFonts w:ascii="Arial" w:eastAsia="Arial" w:hAnsi="Arial" w:cs="Arial"/>
          <w:lang w:val="lt-LT"/>
        </w:rPr>
        <w:t xml:space="preserve"> </w:t>
      </w:r>
      <w:r w:rsidRPr="00F662C5">
        <w:rPr>
          <w:lang w:val="lt-LT"/>
        </w:rPr>
        <w:t>universiteto praktikos vadovas studento praktikos metu palaiko ryšį su institucijos praktikos vadovu ir aptaria studento praktikos</w:t>
      </w:r>
      <w:r w:rsidRPr="00F662C5">
        <w:rPr>
          <w:lang w:val="lt-LT"/>
        </w:rPr>
        <w:t xml:space="preserve"> eigą. </w:t>
      </w:r>
    </w:p>
    <w:p w:rsidR="00A252AA" w:rsidRPr="00F662C5" w:rsidRDefault="00A84411">
      <w:pPr>
        <w:ind w:left="360" w:right="329" w:firstLine="0"/>
        <w:rPr>
          <w:lang w:val="lt-LT"/>
        </w:rPr>
      </w:pPr>
      <w:r w:rsidRPr="00F662C5">
        <w:rPr>
          <w:lang w:val="lt-LT"/>
        </w:rPr>
        <w:t>4.6.</w:t>
      </w:r>
      <w:r w:rsidRPr="00F662C5">
        <w:rPr>
          <w:rFonts w:ascii="Arial" w:eastAsia="Arial" w:hAnsi="Arial" w:cs="Arial"/>
          <w:lang w:val="lt-LT"/>
        </w:rPr>
        <w:t xml:space="preserve"> </w:t>
      </w:r>
      <w:r w:rsidRPr="00F662C5">
        <w:rPr>
          <w:lang w:val="lt-LT"/>
        </w:rPr>
        <w:t xml:space="preserve">Nustatoma bendra studento atsiskaitymo už praktiką ir jos vertinimo tvarka: </w:t>
      </w:r>
    </w:p>
    <w:p w:rsidR="00A252AA" w:rsidRPr="00F662C5" w:rsidRDefault="00A84411">
      <w:pPr>
        <w:ind w:left="1339" w:right="329"/>
        <w:rPr>
          <w:lang w:val="lt-LT"/>
        </w:rPr>
      </w:pPr>
      <w:r w:rsidRPr="00F662C5">
        <w:rPr>
          <w:lang w:val="lt-LT"/>
        </w:rPr>
        <w:t>4.6.1.</w:t>
      </w:r>
      <w:r w:rsidRPr="00F662C5">
        <w:rPr>
          <w:rFonts w:ascii="Arial" w:eastAsia="Arial" w:hAnsi="Arial" w:cs="Arial"/>
          <w:lang w:val="lt-LT"/>
        </w:rPr>
        <w:t xml:space="preserve"> </w:t>
      </w:r>
      <w:r w:rsidRPr="00F662C5">
        <w:rPr>
          <w:lang w:val="lt-LT"/>
        </w:rPr>
        <w:t>pasibaigus praktikai (ne vėliau kaip per dvi savaites) studentas pagal katedros nustatytus reikalavimus parengia ir pristato į katedrą galutinę praktikos atask</w:t>
      </w:r>
      <w:r w:rsidRPr="00F662C5">
        <w:rPr>
          <w:lang w:val="lt-LT"/>
        </w:rPr>
        <w:t xml:space="preserve">aitą; </w:t>
      </w:r>
    </w:p>
    <w:p w:rsidR="00A252AA" w:rsidRPr="00F662C5" w:rsidRDefault="00A84411">
      <w:pPr>
        <w:ind w:left="837" w:right="329" w:firstLine="0"/>
        <w:rPr>
          <w:lang w:val="lt-LT"/>
        </w:rPr>
      </w:pPr>
      <w:r w:rsidRPr="00F662C5">
        <w:rPr>
          <w:lang w:val="lt-LT"/>
        </w:rPr>
        <w:t>4.6.2.</w:t>
      </w:r>
      <w:r w:rsidRPr="00F662C5">
        <w:rPr>
          <w:rFonts w:ascii="Arial" w:eastAsia="Arial" w:hAnsi="Arial" w:cs="Arial"/>
          <w:lang w:val="lt-LT"/>
        </w:rPr>
        <w:t xml:space="preserve"> </w:t>
      </w:r>
      <w:r w:rsidRPr="00F662C5">
        <w:rPr>
          <w:lang w:val="lt-LT"/>
        </w:rPr>
        <w:t xml:space="preserve"> bendri reikalavimai praktikos ataskaitos sudedamosioms dalims: </w:t>
      </w:r>
    </w:p>
    <w:p w:rsidR="00A252AA" w:rsidRPr="00F662C5" w:rsidRDefault="00A84411">
      <w:pPr>
        <w:ind w:left="1212" w:right="329" w:firstLine="0"/>
        <w:rPr>
          <w:lang w:val="lt-LT"/>
        </w:rPr>
      </w:pPr>
      <w:r w:rsidRPr="00F662C5">
        <w:rPr>
          <w:lang w:val="lt-LT"/>
        </w:rPr>
        <w:t>4.6.2.1.</w:t>
      </w:r>
      <w:r w:rsidRPr="00F662C5">
        <w:rPr>
          <w:rFonts w:ascii="Arial" w:eastAsia="Arial" w:hAnsi="Arial" w:cs="Arial"/>
          <w:lang w:val="lt-LT"/>
        </w:rPr>
        <w:t xml:space="preserve"> </w:t>
      </w:r>
      <w:r w:rsidRPr="00F662C5">
        <w:rPr>
          <w:lang w:val="lt-LT"/>
        </w:rPr>
        <w:t xml:space="preserve">patvirtintos formos titulinis lapas (priedas Nr. 1); </w:t>
      </w:r>
    </w:p>
    <w:p w:rsidR="00A252AA" w:rsidRPr="00F662C5" w:rsidRDefault="00A84411">
      <w:pPr>
        <w:ind w:left="1212" w:right="329" w:firstLine="0"/>
        <w:rPr>
          <w:lang w:val="lt-LT"/>
        </w:rPr>
      </w:pPr>
      <w:r w:rsidRPr="00F662C5">
        <w:rPr>
          <w:lang w:val="lt-LT"/>
        </w:rPr>
        <w:t>4.6.2.2.</w:t>
      </w:r>
      <w:r w:rsidRPr="00F662C5">
        <w:rPr>
          <w:rFonts w:ascii="Arial" w:eastAsia="Arial" w:hAnsi="Arial" w:cs="Arial"/>
          <w:lang w:val="lt-LT"/>
        </w:rPr>
        <w:t xml:space="preserve"> </w:t>
      </w:r>
      <w:r w:rsidRPr="00F662C5">
        <w:rPr>
          <w:lang w:val="lt-LT"/>
        </w:rPr>
        <w:t xml:space="preserve">institucijos praktikos vadovo atsiliepimo anketa (priedas Nr. 2); </w:t>
      </w:r>
    </w:p>
    <w:p w:rsidR="00A252AA" w:rsidRPr="00F662C5" w:rsidRDefault="00A84411">
      <w:pPr>
        <w:ind w:left="1212" w:right="329" w:firstLine="0"/>
        <w:rPr>
          <w:lang w:val="lt-LT"/>
        </w:rPr>
      </w:pPr>
      <w:r w:rsidRPr="00F662C5">
        <w:rPr>
          <w:lang w:val="lt-LT"/>
        </w:rPr>
        <w:t>4.6.2.3.</w:t>
      </w:r>
      <w:r w:rsidRPr="00F662C5">
        <w:rPr>
          <w:rFonts w:ascii="Arial" w:eastAsia="Arial" w:hAnsi="Arial" w:cs="Arial"/>
          <w:lang w:val="lt-LT"/>
        </w:rPr>
        <w:t xml:space="preserve"> </w:t>
      </w:r>
      <w:r w:rsidRPr="00F662C5">
        <w:rPr>
          <w:lang w:val="lt-LT"/>
        </w:rPr>
        <w:t xml:space="preserve">katedros patvirtinta metodinė dalis; </w:t>
      </w:r>
    </w:p>
    <w:p w:rsidR="00A252AA" w:rsidRPr="00F662C5" w:rsidRDefault="00A84411">
      <w:pPr>
        <w:ind w:left="1339" w:right="329"/>
        <w:rPr>
          <w:lang w:val="lt-LT"/>
        </w:rPr>
      </w:pPr>
      <w:r w:rsidRPr="00F662C5">
        <w:rPr>
          <w:lang w:val="lt-LT"/>
        </w:rPr>
        <w:t>4.6.3.</w:t>
      </w:r>
      <w:r w:rsidRPr="00F662C5">
        <w:rPr>
          <w:rFonts w:ascii="Arial" w:eastAsia="Arial" w:hAnsi="Arial" w:cs="Arial"/>
          <w:lang w:val="lt-LT"/>
        </w:rPr>
        <w:t xml:space="preserve"> </w:t>
      </w:r>
      <w:r w:rsidRPr="00F662C5">
        <w:rPr>
          <w:lang w:val="lt-LT"/>
        </w:rPr>
        <w:t xml:space="preserve">katedros numatytų gynimų metu studentas trumpai pristato savo praktinę veiklą; </w:t>
      </w:r>
    </w:p>
    <w:p w:rsidR="00A252AA" w:rsidRPr="00F662C5" w:rsidRDefault="00A84411">
      <w:pPr>
        <w:ind w:left="1339" w:right="329"/>
        <w:rPr>
          <w:lang w:val="lt-LT"/>
        </w:rPr>
      </w:pPr>
      <w:r w:rsidRPr="00F662C5">
        <w:rPr>
          <w:lang w:val="lt-LT"/>
        </w:rPr>
        <w:t>4.6.4.</w:t>
      </w:r>
      <w:r w:rsidRPr="00F662C5">
        <w:rPr>
          <w:rFonts w:ascii="Arial" w:eastAsia="Arial" w:hAnsi="Arial" w:cs="Arial"/>
          <w:lang w:val="lt-LT"/>
        </w:rPr>
        <w:t xml:space="preserve"> </w:t>
      </w:r>
      <w:r w:rsidRPr="00F662C5">
        <w:rPr>
          <w:lang w:val="lt-LT"/>
        </w:rPr>
        <w:t>studento praktikos kokybę vertina studijų programą kuruojančios katedros sudaryta vertinimo komisija, atsižvelgdama į univer</w:t>
      </w:r>
      <w:r w:rsidRPr="00F662C5">
        <w:rPr>
          <w:lang w:val="lt-LT"/>
        </w:rPr>
        <w:t xml:space="preserve">siteto praktikos vadovo ir institucijos praktikos vadovo atsiliepimus;  </w:t>
      </w:r>
    </w:p>
    <w:p w:rsidR="00A252AA" w:rsidRPr="00F662C5" w:rsidRDefault="00A84411">
      <w:pPr>
        <w:ind w:left="1339" w:right="329"/>
        <w:rPr>
          <w:lang w:val="lt-LT"/>
        </w:rPr>
      </w:pPr>
      <w:r w:rsidRPr="00F662C5">
        <w:rPr>
          <w:lang w:val="lt-LT"/>
        </w:rPr>
        <w:t>4.6.5.</w:t>
      </w:r>
      <w:r w:rsidRPr="00F662C5">
        <w:rPr>
          <w:rFonts w:ascii="Arial" w:eastAsia="Arial" w:hAnsi="Arial" w:cs="Arial"/>
          <w:lang w:val="lt-LT"/>
        </w:rPr>
        <w:t xml:space="preserve"> </w:t>
      </w:r>
      <w:r w:rsidRPr="00F662C5">
        <w:rPr>
          <w:lang w:val="lt-LT"/>
        </w:rPr>
        <w:t xml:space="preserve">visus ginčus dėl praktikos galutinio įvertinimo sprendžia MIF egzaminų apeliacinė komisija. </w:t>
      </w:r>
    </w:p>
    <w:p w:rsidR="00A252AA" w:rsidRPr="00F662C5" w:rsidRDefault="00A84411">
      <w:pPr>
        <w:ind w:left="792" w:right="329" w:hanging="432"/>
        <w:rPr>
          <w:lang w:val="lt-LT"/>
        </w:rPr>
      </w:pPr>
      <w:r w:rsidRPr="00F662C5">
        <w:rPr>
          <w:lang w:val="lt-LT"/>
        </w:rPr>
        <w:t>4.7.</w:t>
      </w:r>
      <w:r w:rsidRPr="00F662C5">
        <w:rPr>
          <w:rFonts w:ascii="Arial" w:eastAsia="Arial" w:hAnsi="Arial" w:cs="Arial"/>
          <w:lang w:val="lt-LT"/>
        </w:rPr>
        <w:t xml:space="preserve"> </w:t>
      </w:r>
      <w:r w:rsidRPr="00F662C5">
        <w:rPr>
          <w:lang w:val="lt-LT"/>
        </w:rPr>
        <w:t>Kiekvienos studijų programos studentų atsiskaitymo už praktiką ir jos vertinim</w:t>
      </w:r>
      <w:r w:rsidRPr="00F662C5">
        <w:rPr>
          <w:lang w:val="lt-LT"/>
        </w:rPr>
        <w:t xml:space="preserve">o tvarką gali papildyti studijų programą kuruojanti katedra, vadovaudamasi šių nuostatų 4.6. punktu. </w:t>
      </w:r>
    </w:p>
    <w:p w:rsidR="00A252AA" w:rsidRPr="00F662C5" w:rsidRDefault="00A84411">
      <w:pPr>
        <w:spacing w:after="0" w:line="259" w:lineRule="auto"/>
        <w:ind w:left="0" w:firstLine="0"/>
        <w:jc w:val="left"/>
        <w:rPr>
          <w:lang w:val="lt-LT"/>
        </w:rPr>
      </w:pPr>
      <w:r w:rsidRPr="00F662C5">
        <w:rPr>
          <w:lang w:val="lt-LT"/>
        </w:rPr>
        <w:t xml:space="preserve"> </w:t>
      </w:r>
    </w:p>
    <w:p w:rsidR="00A252AA" w:rsidRPr="00F662C5" w:rsidRDefault="00A84411">
      <w:pPr>
        <w:spacing w:after="0" w:line="259" w:lineRule="auto"/>
        <w:ind w:left="0" w:firstLine="0"/>
        <w:jc w:val="left"/>
        <w:rPr>
          <w:lang w:val="lt-LT"/>
        </w:rPr>
      </w:pPr>
      <w:r w:rsidRPr="00F662C5">
        <w:rPr>
          <w:lang w:val="lt-LT"/>
        </w:rPr>
        <w:t xml:space="preserve"> </w:t>
      </w:r>
    </w:p>
    <w:p w:rsidR="00A252AA" w:rsidRPr="00F662C5" w:rsidRDefault="00A252AA">
      <w:pPr>
        <w:rPr>
          <w:lang w:val="lt-LT"/>
        </w:rPr>
        <w:sectPr w:rsidR="00A252AA" w:rsidRPr="00F662C5">
          <w:footerReference w:type="even" r:id="rId7"/>
          <w:footerReference w:type="default" r:id="rId8"/>
          <w:footerReference w:type="first" r:id="rId9"/>
          <w:pgSz w:w="11904" w:h="16836"/>
          <w:pgMar w:top="1421" w:right="792" w:bottom="2324" w:left="1702" w:header="720" w:footer="1422" w:gutter="0"/>
          <w:cols w:space="720"/>
        </w:sectPr>
      </w:pPr>
    </w:p>
    <w:p w:rsidR="00A252AA" w:rsidRPr="00F662C5" w:rsidRDefault="00A84411">
      <w:pPr>
        <w:spacing w:after="170" w:line="259" w:lineRule="auto"/>
        <w:ind w:left="10" w:right="-15" w:hanging="10"/>
        <w:jc w:val="right"/>
        <w:rPr>
          <w:lang w:val="lt-LT"/>
        </w:rPr>
      </w:pPr>
      <w:r w:rsidRPr="00F662C5">
        <w:rPr>
          <w:i/>
          <w:lang w:val="lt-LT"/>
        </w:rPr>
        <w:lastRenderedPageBreak/>
        <w:t xml:space="preserve">1 priedas </w:t>
      </w:r>
    </w:p>
    <w:p w:rsidR="00A252AA" w:rsidRPr="00F662C5" w:rsidRDefault="00A84411">
      <w:pPr>
        <w:spacing w:after="78" w:line="259" w:lineRule="auto"/>
        <w:ind w:left="0" w:firstLine="0"/>
        <w:jc w:val="left"/>
        <w:rPr>
          <w:lang w:val="lt-LT"/>
        </w:rPr>
      </w:pPr>
      <w:r w:rsidRPr="00F662C5">
        <w:rPr>
          <w:i/>
          <w:sz w:val="20"/>
          <w:lang w:val="lt-LT"/>
        </w:rPr>
        <w:t xml:space="preserve">Titulinis psl. </w:t>
      </w:r>
    </w:p>
    <w:p w:rsidR="00A252AA" w:rsidRPr="00F662C5" w:rsidRDefault="00A84411">
      <w:pPr>
        <w:spacing w:after="0" w:line="259" w:lineRule="auto"/>
        <w:ind w:left="10" w:right="1" w:hanging="10"/>
        <w:jc w:val="center"/>
        <w:rPr>
          <w:lang w:val="lt-LT"/>
        </w:rPr>
      </w:pPr>
      <w:r w:rsidRPr="00F662C5">
        <w:rPr>
          <w:lang w:val="lt-LT"/>
        </w:rPr>
        <w:t xml:space="preserve">VILNIAUS UNIVERSITETAS </w:t>
      </w:r>
    </w:p>
    <w:p w:rsidR="00A252AA" w:rsidRPr="00F662C5" w:rsidRDefault="00A84411">
      <w:pPr>
        <w:spacing w:after="0" w:line="259" w:lineRule="auto"/>
        <w:ind w:left="58" w:firstLine="0"/>
        <w:jc w:val="center"/>
        <w:rPr>
          <w:lang w:val="lt-LT"/>
        </w:rPr>
      </w:pPr>
      <w:r w:rsidRPr="00F662C5">
        <w:rPr>
          <w:lang w:val="lt-LT"/>
        </w:rPr>
        <w:t xml:space="preserve"> </w:t>
      </w:r>
    </w:p>
    <w:p w:rsidR="00A252AA" w:rsidRPr="00F662C5" w:rsidRDefault="00A84411">
      <w:pPr>
        <w:spacing w:after="0" w:line="259" w:lineRule="auto"/>
        <w:ind w:left="10" w:right="4" w:hanging="10"/>
        <w:jc w:val="center"/>
        <w:rPr>
          <w:lang w:val="lt-LT"/>
        </w:rPr>
      </w:pPr>
      <w:r w:rsidRPr="00F662C5">
        <w:rPr>
          <w:lang w:val="lt-LT"/>
        </w:rPr>
        <w:t xml:space="preserve">MATEMATIKOS IR INFORMATIKOS FAKULTETAS &lt;KATEDROS PAVADINIMAS&gt; </w:t>
      </w:r>
    </w:p>
    <w:p w:rsidR="00A252AA" w:rsidRPr="00F662C5" w:rsidRDefault="00A84411">
      <w:pPr>
        <w:spacing w:after="0" w:line="259" w:lineRule="auto"/>
        <w:ind w:left="58" w:firstLine="0"/>
        <w:jc w:val="center"/>
        <w:rPr>
          <w:lang w:val="lt-LT"/>
        </w:rPr>
      </w:pPr>
      <w:r w:rsidRPr="00F662C5">
        <w:rPr>
          <w:lang w:val="lt-LT"/>
        </w:rPr>
        <w:t xml:space="preserve"> </w:t>
      </w:r>
    </w:p>
    <w:p w:rsidR="00A252AA" w:rsidRPr="00F662C5" w:rsidRDefault="00A84411">
      <w:pPr>
        <w:spacing w:after="0" w:line="259" w:lineRule="auto"/>
        <w:ind w:left="0" w:firstLine="0"/>
        <w:jc w:val="left"/>
        <w:rPr>
          <w:lang w:val="lt-LT"/>
        </w:rPr>
      </w:pPr>
      <w:r w:rsidRPr="00F662C5">
        <w:rPr>
          <w:lang w:val="lt-LT"/>
        </w:rPr>
        <w:t xml:space="preserve"> </w:t>
      </w:r>
    </w:p>
    <w:p w:rsidR="00A252AA" w:rsidRPr="00F662C5" w:rsidRDefault="00A84411">
      <w:pPr>
        <w:spacing w:after="0" w:line="259" w:lineRule="auto"/>
        <w:ind w:left="0" w:firstLine="0"/>
        <w:jc w:val="left"/>
        <w:rPr>
          <w:lang w:val="lt-LT"/>
        </w:rPr>
      </w:pPr>
      <w:r w:rsidRPr="00F662C5">
        <w:rPr>
          <w:lang w:val="lt-LT"/>
        </w:rPr>
        <w:t xml:space="preserve"> </w:t>
      </w:r>
    </w:p>
    <w:p w:rsidR="00A252AA" w:rsidRPr="00F662C5" w:rsidRDefault="00A84411">
      <w:pPr>
        <w:spacing w:after="0" w:line="259" w:lineRule="auto"/>
        <w:ind w:left="0" w:firstLine="0"/>
        <w:jc w:val="left"/>
        <w:rPr>
          <w:lang w:val="lt-LT"/>
        </w:rPr>
      </w:pPr>
      <w:r w:rsidRPr="00F662C5">
        <w:rPr>
          <w:lang w:val="lt-LT"/>
        </w:rPr>
        <w:t xml:space="preserve"> </w:t>
      </w:r>
    </w:p>
    <w:p w:rsidR="00A252AA" w:rsidRPr="00F662C5" w:rsidRDefault="00A84411">
      <w:pPr>
        <w:spacing w:after="0" w:line="259" w:lineRule="auto"/>
        <w:ind w:left="0" w:firstLine="0"/>
        <w:jc w:val="left"/>
        <w:rPr>
          <w:lang w:val="lt-LT"/>
        </w:rPr>
      </w:pPr>
      <w:r w:rsidRPr="00F662C5">
        <w:rPr>
          <w:lang w:val="lt-LT"/>
        </w:rPr>
        <w:t xml:space="preserve"> </w:t>
      </w:r>
    </w:p>
    <w:p w:rsidR="00A252AA" w:rsidRPr="00F662C5" w:rsidRDefault="00A84411">
      <w:pPr>
        <w:pStyle w:val="Heading1"/>
        <w:numPr>
          <w:ilvl w:val="0"/>
          <w:numId w:val="0"/>
        </w:numPr>
        <w:ind w:right="6"/>
        <w:jc w:val="center"/>
        <w:rPr>
          <w:lang w:val="lt-LT"/>
        </w:rPr>
      </w:pPr>
      <w:r w:rsidRPr="00F662C5">
        <w:rPr>
          <w:b w:val="0"/>
          <w:lang w:val="lt-LT"/>
        </w:rPr>
        <w:t xml:space="preserve">PRAKTIKOS  ATASKAITA </w:t>
      </w:r>
    </w:p>
    <w:p w:rsidR="00A252AA" w:rsidRPr="00F662C5" w:rsidRDefault="00A84411">
      <w:pPr>
        <w:spacing w:after="0" w:line="259" w:lineRule="auto"/>
        <w:ind w:left="47" w:firstLine="0"/>
        <w:jc w:val="center"/>
        <w:rPr>
          <w:lang w:val="lt-LT"/>
        </w:rPr>
      </w:pPr>
      <w:r w:rsidRPr="00F662C5">
        <w:rPr>
          <w:sz w:val="20"/>
          <w:lang w:val="lt-LT"/>
        </w:rPr>
        <w:t xml:space="preserve"> </w:t>
      </w:r>
    </w:p>
    <w:p w:rsidR="00A252AA" w:rsidRPr="00F662C5" w:rsidRDefault="00A84411">
      <w:pPr>
        <w:spacing w:after="0" w:line="259" w:lineRule="auto"/>
        <w:ind w:left="47" w:firstLine="0"/>
        <w:jc w:val="center"/>
        <w:rPr>
          <w:lang w:val="lt-LT"/>
        </w:rPr>
      </w:pPr>
      <w:r w:rsidRPr="00F662C5">
        <w:rPr>
          <w:sz w:val="20"/>
          <w:lang w:val="lt-LT"/>
        </w:rPr>
        <w:t xml:space="preserve"> </w:t>
      </w:r>
    </w:p>
    <w:p w:rsidR="00A252AA" w:rsidRPr="00F662C5" w:rsidRDefault="00A84411">
      <w:pPr>
        <w:spacing w:after="0" w:line="259" w:lineRule="auto"/>
        <w:ind w:left="47" w:firstLine="0"/>
        <w:jc w:val="center"/>
        <w:rPr>
          <w:lang w:val="lt-LT"/>
        </w:rPr>
      </w:pPr>
      <w:r w:rsidRPr="00F662C5">
        <w:rPr>
          <w:sz w:val="20"/>
          <w:lang w:val="lt-LT"/>
        </w:rPr>
        <w:t xml:space="preserve"> </w:t>
      </w:r>
    </w:p>
    <w:p w:rsidR="00A252AA" w:rsidRPr="00F662C5" w:rsidRDefault="00A84411">
      <w:pPr>
        <w:spacing w:after="0" w:line="259" w:lineRule="auto"/>
        <w:ind w:left="47" w:firstLine="0"/>
        <w:jc w:val="center"/>
        <w:rPr>
          <w:lang w:val="lt-LT"/>
        </w:rPr>
      </w:pPr>
      <w:r w:rsidRPr="00F662C5">
        <w:rPr>
          <w:sz w:val="20"/>
          <w:lang w:val="lt-LT"/>
        </w:rPr>
        <w:t xml:space="preserve"> </w:t>
      </w:r>
    </w:p>
    <w:p w:rsidR="00A252AA" w:rsidRPr="00F662C5" w:rsidRDefault="00A84411">
      <w:pPr>
        <w:spacing w:after="0" w:line="259" w:lineRule="auto"/>
        <w:ind w:left="47" w:firstLine="0"/>
        <w:jc w:val="center"/>
        <w:rPr>
          <w:lang w:val="lt-LT"/>
        </w:rPr>
      </w:pPr>
      <w:r w:rsidRPr="00F662C5">
        <w:rPr>
          <w:sz w:val="20"/>
          <w:lang w:val="lt-LT"/>
        </w:rPr>
        <w:t xml:space="preserve"> </w:t>
      </w:r>
    </w:p>
    <w:p w:rsidR="00A252AA" w:rsidRPr="00F662C5" w:rsidRDefault="00A84411">
      <w:pPr>
        <w:spacing w:after="72" w:line="259" w:lineRule="auto"/>
        <w:ind w:left="47" w:firstLine="0"/>
        <w:jc w:val="center"/>
        <w:rPr>
          <w:lang w:val="lt-LT"/>
        </w:rPr>
      </w:pPr>
      <w:r w:rsidRPr="00F662C5">
        <w:rPr>
          <w:sz w:val="20"/>
          <w:lang w:val="lt-LT"/>
        </w:rPr>
        <w:t xml:space="preserve"> </w:t>
      </w:r>
    </w:p>
    <w:p w:rsidR="00A252AA" w:rsidRPr="00F662C5" w:rsidRDefault="00A84411">
      <w:pPr>
        <w:tabs>
          <w:tab w:val="center" w:pos="1744"/>
          <w:tab w:val="center" w:pos="2809"/>
        </w:tabs>
        <w:ind w:left="0" w:firstLine="0"/>
        <w:jc w:val="left"/>
        <w:rPr>
          <w:lang w:val="lt-LT"/>
        </w:rPr>
      </w:pPr>
      <w:r w:rsidRPr="00F662C5">
        <w:rPr>
          <w:rFonts w:ascii="Calibri" w:eastAsia="Calibri" w:hAnsi="Calibri" w:cs="Calibri"/>
          <w:sz w:val="22"/>
          <w:lang w:val="lt-LT"/>
        </w:rPr>
        <w:tab/>
      </w:r>
      <w:r w:rsidRPr="00F662C5">
        <w:rPr>
          <w:lang w:val="lt-LT"/>
        </w:rPr>
        <w:t xml:space="preserve">Praktiką atliko: </w:t>
      </w:r>
      <w:r w:rsidRPr="00F662C5">
        <w:rPr>
          <w:lang w:val="lt-LT"/>
        </w:rPr>
        <w:tab/>
      </w:r>
      <w:r w:rsidRPr="00F662C5">
        <w:rPr>
          <w:b/>
          <w:lang w:val="lt-LT"/>
        </w:rPr>
        <w:t xml:space="preserve"> </w:t>
      </w:r>
    </w:p>
    <w:p w:rsidR="00A252AA" w:rsidRPr="00F662C5" w:rsidRDefault="00A84411">
      <w:pPr>
        <w:tabs>
          <w:tab w:val="center" w:pos="1008"/>
          <w:tab w:val="center" w:pos="6031"/>
        </w:tabs>
        <w:spacing w:after="51" w:line="259" w:lineRule="auto"/>
        <w:ind w:left="0" w:firstLine="0"/>
        <w:jc w:val="left"/>
        <w:rPr>
          <w:lang w:val="lt-LT"/>
        </w:rPr>
      </w:pPr>
      <w:r w:rsidRPr="00F662C5">
        <w:rPr>
          <w:rFonts w:ascii="Calibri" w:eastAsia="Calibri" w:hAnsi="Calibri" w:cs="Calibri"/>
          <w:sz w:val="22"/>
          <w:lang w:val="lt-LT"/>
        </w:rPr>
        <w:tab/>
      </w:r>
      <w:r w:rsidRPr="00F662C5">
        <w:rPr>
          <w:lang w:val="lt-LT"/>
        </w:rPr>
        <w:t xml:space="preserve"> </w:t>
      </w:r>
      <w:r w:rsidRPr="00F662C5">
        <w:rPr>
          <w:lang w:val="lt-LT"/>
        </w:rPr>
        <w:tab/>
      </w:r>
      <w:r w:rsidRPr="00F662C5">
        <w:rPr>
          <w:rFonts w:ascii="Calibri" w:eastAsia="Calibri" w:hAnsi="Calibri" w:cs="Calibri"/>
          <w:noProof/>
          <w:sz w:val="22"/>
          <w:lang w:val="lt-LT"/>
        </w:rPr>
        <mc:AlternateContent>
          <mc:Choice Requires="wpg">
            <w:drawing>
              <wp:inline distT="0" distB="0" distL="0" distR="0">
                <wp:extent cx="4235832" cy="434492"/>
                <wp:effectExtent l="0" t="0" r="0" b="0"/>
                <wp:docPr id="8424" name="Group 8424"/>
                <wp:cNvGraphicFramePr/>
                <a:graphic xmlns:a="http://schemas.openxmlformats.org/drawingml/2006/main">
                  <a:graphicData uri="http://schemas.microsoft.com/office/word/2010/wordprocessingGroup">
                    <wpg:wgp>
                      <wpg:cNvGrpSpPr/>
                      <wpg:grpSpPr>
                        <a:xfrm>
                          <a:off x="0" y="0"/>
                          <a:ext cx="4235832" cy="434492"/>
                          <a:chOff x="0" y="0"/>
                          <a:chExt cx="4235832" cy="434492"/>
                        </a:xfrm>
                      </wpg:grpSpPr>
                      <wps:wsp>
                        <wps:cNvPr id="7922" name="Rectangle 7922"/>
                        <wps:cNvSpPr/>
                        <wps:spPr>
                          <a:xfrm>
                            <a:off x="304800" y="48084"/>
                            <a:ext cx="56022" cy="153037"/>
                          </a:xfrm>
                          <a:prstGeom prst="rect">
                            <a:avLst/>
                          </a:prstGeom>
                          <a:ln>
                            <a:noFill/>
                          </a:ln>
                        </wps:spPr>
                        <wps:txbx>
                          <w:txbxContent>
                            <w:p w:rsidR="00A252AA" w:rsidRDefault="00A84411">
                              <w:pPr>
                                <w:spacing w:after="160" w:line="259" w:lineRule="auto"/>
                                <w:ind w:left="0" w:firstLine="0"/>
                                <w:jc w:val="left"/>
                              </w:pPr>
                              <w:r>
                                <w:rPr>
                                  <w:sz w:val="20"/>
                                </w:rPr>
                                <w:t>(</w:t>
                              </w:r>
                            </w:p>
                          </w:txbxContent>
                        </wps:txbx>
                        <wps:bodyPr horzOverflow="overflow" vert="horz" lIns="0" tIns="0" rIns="0" bIns="0" rtlCol="0">
                          <a:noAutofit/>
                        </wps:bodyPr>
                      </wps:wsp>
                      <wps:wsp>
                        <wps:cNvPr id="7924" name="Rectangle 7924"/>
                        <wps:cNvSpPr/>
                        <wps:spPr>
                          <a:xfrm>
                            <a:off x="347301" y="48084"/>
                            <a:ext cx="1672250" cy="153037"/>
                          </a:xfrm>
                          <a:prstGeom prst="rect">
                            <a:avLst/>
                          </a:prstGeom>
                          <a:ln>
                            <a:noFill/>
                          </a:ln>
                        </wps:spPr>
                        <wps:txbx>
                          <w:txbxContent>
                            <w:p w:rsidR="00A252AA" w:rsidRDefault="00A84411">
                              <w:pPr>
                                <w:spacing w:after="160" w:line="259" w:lineRule="auto"/>
                                <w:ind w:left="0" w:firstLine="0"/>
                                <w:jc w:val="left"/>
                              </w:pPr>
                              <w:proofErr w:type="spellStart"/>
                              <w:r>
                                <w:rPr>
                                  <w:sz w:val="20"/>
                                </w:rPr>
                                <w:t>studento</w:t>
                              </w:r>
                              <w:proofErr w:type="spellEnd"/>
                              <w:r>
                                <w:rPr>
                                  <w:sz w:val="20"/>
                                </w:rPr>
                                <w:t xml:space="preserve"> </w:t>
                              </w:r>
                              <w:proofErr w:type="spellStart"/>
                              <w:r>
                                <w:rPr>
                                  <w:sz w:val="20"/>
                                </w:rPr>
                                <w:t>vardas</w:t>
                              </w:r>
                              <w:proofErr w:type="spellEnd"/>
                              <w:r>
                                <w:rPr>
                                  <w:sz w:val="20"/>
                                </w:rPr>
                                <w:t xml:space="preserve">, </w:t>
                              </w:r>
                              <w:proofErr w:type="spellStart"/>
                              <w:r>
                                <w:rPr>
                                  <w:sz w:val="20"/>
                                </w:rPr>
                                <w:t>pavardė</w:t>
                              </w:r>
                              <w:proofErr w:type="spellEnd"/>
                            </w:p>
                          </w:txbxContent>
                        </wps:txbx>
                        <wps:bodyPr horzOverflow="overflow" vert="horz" lIns="0" tIns="0" rIns="0" bIns="0" rtlCol="0">
                          <a:noAutofit/>
                        </wps:bodyPr>
                      </wps:wsp>
                      <wps:wsp>
                        <wps:cNvPr id="7923" name="Rectangle 7923"/>
                        <wps:cNvSpPr/>
                        <wps:spPr>
                          <a:xfrm>
                            <a:off x="1604632" y="48084"/>
                            <a:ext cx="56022" cy="153037"/>
                          </a:xfrm>
                          <a:prstGeom prst="rect">
                            <a:avLst/>
                          </a:prstGeom>
                          <a:ln>
                            <a:noFill/>
                          </a:ln>
                        </wps:spPr>
                        <wps:txbx>
                          <w:txbxContent>
                            <w:p w:rsidR="00A252AA" w:rsidRDefault="00A84411">
                              <w:pPr>
                                <w:spacing w:after="160" w:line="259" w:lineRule="auto"/>
                                <w:ind w:left="0" w:firstLine="0"/>
                                <w:jc w:val="left"/>
                              </w:pPr>
                              <w:r>
                                <w:rPr>
                                  <w:sz w:val="20"/>
                                </w:rPr>
                                <w:t>)</w:t>
                              </w:r>
                            </w:p>
                          </w:txbxContent>
                        </wps:txbx>
                        <wps:bodyPr horzOverflow="overflow" vert="horz" lIns="0" tIns="0" rIns="0" bIns="0" rtlCol="0">
                          <a:noAutofit/>
                        </wps:bodyPr>
                      </wps:wsp>
                      <wps:wsp>
                        <wps:cNvPr id="539" name="Rectangle 539"/>
                        <wps:cNvSpPr/>
                        <wps:spPr>
                          <a:xfrm>
                            <a:off x="1649222" y="0"/>
                            <a:ext cx="50673" cy="224380"/>
                          </a:xfrm>
                          <a:prstGeom prst="rect">
                            <a:avLst/>
                          </a:prstGeom>
                          <a:ln>
                            <a:noFill/>
                          </a:ln>
                        </wps:spPr>
                        <wps:txbx>
                          <w:txbxContent>
                            <w:p w:rsidR="00A252AA" w:rsidRDefault="00A84411">
                              <w:pPr>
                                <w:spacing w:after="160" w:line="259" w:lineRule="auto"/>
                                <w:ind w:left="0" w:firstLine="0"/>
                                <w:jc w:val="left"/>
                              </w:pPr>
                              <w:r>
                                <w:t xml:space="preserve"> </w:t>
                              </w:r>
                            </w:p>
                          </w:txbxContent>
                        </wps:txbx>
                        <wps:bodyPr horzOverflow="overflow" vert="horz" lIns="0" tIns="0" rIns="0" bIns="0" rtlCol="0">
                          <a:noAutofit/>
                        </wps:bodyPr>
                      </wps:wsp>
                      <wps:wsp>
                        <wps:cNvPr id="7919" name="Rectangle 7919"/>
                        <wps:cNvSpPr/>
                        <wps:spPr>
                          <a:xfrm>
                            <a:off x="2744978" y="48084"/>
                            <a:ext cx="56022" cy="153037"/>
                          </a:xfrm>
                          <a:prstGeom prst="rect">
                            <a:avLst/>
                          </a:prstGeom>
                          <a:ln>
                            <a:noFill/>
                          </a:ln>
                        </wps:spPr>
                        <wps:txbx>
                          <w:txbxContent>
                            <w:p w:rsidR="00A252AA" w:rsidRDefault="00A84411">
                              <w:pPr>
                                <w:spacing w:after="160" w:line="259" w:lineRule="auto"/>
                                <w:ind w:left="0" w:firstLine="0"/>
                                <w:jc w:val="left"/>
                              </w:pPr>
                              <w:r>
                                <w:rPr>
                                  <w:sz w:val="20"/>
                                </w:rPr>
                                <w:t>(</w:t>
                              </w:r>
                            </w:p>
                          </w:txbxContent>
                        </wps:txbx>
                        <wps:bodyPr horzOverflow="overflow" vert="horz" lIns="0" tIns="0" rIns="0" bIns="0" rtlCol="0">
                          <a:noAutofit/>
                        </wps:bodyPr>
                      </wps:wsp>
                      <wps:wsp>
                        <wps:cNvPr id="7921" name="Rectangle 7921"/>
                        <wps:cNvSpPr/>
                        <wps:spPr>
                          <a:xfrm>
                            <a:off x="2787479" y="48084"/>
                            <a:ext cx="496796" cy="153037"/>
                          </a:xfrm>
                          <a:prstGeom prst="rect">
                            <a:avLst/>
                          </a:prstGeom>
                          <a:ln>
                            <a:noFill/>
                          </a:ln>
                        </wps:spPr>
                        <wps:txbx>
                          <w:txbxContent>
                            <w:p w:rsidR="00A252AA" w:rsidRDefault="00A84411">
                              <w:pPr>
                                <w:spacing w:after="160" w:line="259" w:lineRule="auto"/>
                                <w:ind w:left="0" w:firstLine="0"/>
                                <w:jc w:val="left"/>
                              </w:pPr>
                              <w:proofErr w:type="spellStart"/>
                              <w:r>
                                <w:rPr>
                                  <w:sz w:val="20"/>
                                </w:rPr>
                                <w:t>parašas</w:t>
                              </w:r>
                              <w:proofErr w:type="spellEnd"/>
                            </w:p>
                          </w:txbxContent>
                        </wps:txbx>
                        <wps:bodyPr horzOverflow="overflow" vert="horz" lIns="0" tIns="0" rIns="0" bIns="0" rtlCol="0">
                          <a:noAutofit/>
                        </wps:bodyPr>
                      </wps:wsp>
                      <wps:wsp>
                        <wps:cNvPr id="7920" name="Rectangle 7920"/>
                        <wps:cNvSpPr/>
                        <wps:spPr>
                          <a:xfrm>
                            <a:off x="3160631" y="48084"/>
                            <a:ext cx="56022" cy="153037"/>
                          </a:xfrm>
                          <a:prstGeom prst="rect">
                            <a:avLst/>
                          </a:prstGeom>
                          <a:ln>
                            <a:noFill/>
                          </a:ln>
                        </wps:spPr>
                        <wps:txbx>
                          <w:txbxContent>
                            <w:p w:rsidR="00A252AA" w:rsidRDefault="00A84411">
                              <w:pPr>
                                <w:spacing w:after="160" w:line="259" w:lineRule="auto"/>
                                <w:ind w:left="0" w:firstLine="0"/>
                                <w:jc w:val="left"/>
                              </w:pPr>
                              <w:r>
                                <w:rPr>
                                  <w:sz w:val="20"/>
                                </w:rPr>
                                <w:t>)</w:t>
                              </w:r>
                            </w:p>
                          </w:txbxContent>
                        </wps:txbx>
                        <wps:bodyPr horzOverflow="overflow" vert="horz" lIns="0" tIns="0" rIns="0" bIns="0" rtlCol="0">
                          <a:noAutofit/>
                        </wps:bodyPr>
                      </wps:wsp>
                      <wps:wsp>
                        <wps:cNvPr id="541" name="Rectangle 541"/>
                        <wps:cNvSpPr/>
                        <wps:spPr>
                          <a:xfrm>
                            <a:off x="3204083" y="23084"/>
                            <a:ext cx="42058" cy="186236"/>
                          </a:xfrm>
                          <a:prstGeom prst="rect">
                            <a:avLst/>
                          </a:prstGeom>
                          <a:ln>
                            <a:noFill/>
                          </a:ln>
                        </wps:spPr>
                        <wps:txbx>
                          <w:txbxContent>
                            <w:p w:rsidR="00A252AA" w:rsidRDefault="00A84411">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9790" name="Shape 9790"/>
                        <wps:cNvSpPr/>
                        <wps:spPr>
                          <a:xfrm>
                            <a:off x="0" y="153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1" name="Shape 9791"/>
                        <wps:cNvSpPr/>
                        <wps:spPr>
                          <a:xfrm>
                            <a:off x="6096" y="15392"/>
                            <a:ext cx="1708658" cy="9144"/>
                          </a:xfrm>
                          <a:custGeom>
                            <a:avLst/>
                            <a:gdLst/>
                            <a:ahLst/>
                            <a:cxnLst/>
                            <a:rect l="0" t="0" r="0" b="0"/>
                            <a:pathLst>
                              <a:path w="1708658" h="9144">
                                <a:moveTo>
                                  <a:pt x="0" y="0"/>
                                </a:moveTo>
                                <a:lnTo>
                                  <a:pt x="1708658" y="0"/>
                                </a:lnTo>
                                <a:lnTo>
                                  <a:pt x="1708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2" name="Shape 9792"/>
                        <wps:cNvSpPr/>
                        <wps:spPr>
                          <a:xfrm>
                            <a:off x="1714754" y="153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3" name="Shape 9793"/>
                        <wps:cNvSpPr/>
                        <wps:spPr>
                          <a:xfrm>
                            <a:off x="1720850" y="15392"/>
                            <a:ext cx="2508758" cy="9144"/>
                          </a:xfrm>
                          <a:custGeom>
                            <a:avLst/>
                            <a:gdLst/>
                            <a:ahLst/>
                            <a:cxnLst/>
                            <a:rect l="0" t="0" r="0" b="0"/>
                            <a:pathLst>
                              <a:path w="2508758" h="9144">
                                <a:moveTo>
                                  <a:pt x="0" y="0"/>
                                </a:moveTo>
                                <a:lnTo>
                                  <a:pt x="2508758" y="0"/>
                                </a:lnTo>
                                <a:lnTo>
                                  <a:pt x="25087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4" name="Shape 9794"/>
                        <wps:cNvSpPr/>
                        <wps:spPr>
                          <a:xfrm>
                            <a:off x="4229736" y="153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5" name="Shape 9795"/>
                        <wps:cNvSpPr/>
                        <wps:spPr>
                          <a:xfrm>
                            <a:off x="1714754" y="21488"/>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96" name="Shape 9796"/>
                        <wps:cNvSpPr/>
                        <wps:spPr>
                          <a:xfrm>
                            <a:off x="4229736" y="21488"/>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2" name="Rectangle 552"/>
                        <wps:cNvSpPr/>
                        <wps:spPr>
                          <a:xfrm>
                            <a:off x="1649222" y="173245"/>
                            <a:ext cx="21283" cy="94240"/>
                          </a:xfrm>
                          <a:prstGeom prst="rect">
                            <a:avLst/>
                          </a:prstGeom>
                          <a:ln>
                            <a:noFill/>
                          </a:ln>
                        </wps:spPr>
                        <wps:txbx>
                          <w:txbxContent>
                            <w:p w:rsidR="00A252AA" w:rsidRDefault="00A84411">
                              <w:pPr>
                                <w:spacing w:after="160" w:line="259" w:lineRule="auto"/>
                                <w:ind w:left="0" w:firstLine="0"/>
                                <w:jc w:val="left"/>
                              </w:pPr>
                              <w:r>
                                <w:rPr>
                                  <w:sz w:val="10"/>
                                </w:rPr>
                                <w:t xml:space="preserve"> </w:t>
                              </w:r>
                            </w:p>
                          </w:txbxContent>
                        </wps:txbx>
                        <wps:bodyPr horzOverflow="overflow" vert="horz" lIns="0" tIns="0" rIns="0" bIns="0" rtlCol="0">
                          <a:noAutofit/>
                        </wps:bodyPr>
                      </wps:wsp>
                      <wps:wsp>
                        <wps:cNvPr id="553" name="Rectangle 553"/>
                        <wps:cNvSpPr/>
                        <wps:spPr>
                          <a:xfrm>
                            <a:off x="2975483" y="173245"/>
                            <a:ext cx="21283" cy="94240"/>
                          </a:xfrm>
                          <a:prstGeom prst="rect">
                            <a:avLst/>
                          </a:prstGeom>
                          <a:ln>
                            <a:noFill/>
                          </a:ln>
                        </wps:spPr>
                        <wps:txbx>
                          <w:txbxContent>
                            <w:p w:rsidR="00A252AA" w:rsidRDefault="00A84411">
                              <w:pPr>
                                <w:spacing w:after="160" w:line="259" w:lineRule="auto"/>
                                <w:ind w:left="0" w:firstLine="0"/>
                                <w:jc w:val="left"/>
                              </w:pPr>
                              <w:r>
                                <w:rPr>
                                  <w:sz w:val="10"/>
                                </w:rPr>
                                <w:t xml:space="preserve"> </w:t>
                              </w:r>
                            </w:p>
                          </w:txbxContent>
                        </wps:txbx>
                        <wps:bodyPr horzOverflow="overflow" vert="horz" lIns="0" tIns="0" rIns="0" bIns="0" rtlCol="0">
                          <a:noAutofit/>
                        </wps:bodyPr>
                      </wps:wsp>
                      <wps:wsp>
                        <wps:cNvPr id="563" name="Rectangle 563"/>
                        <wps:cNvSpPr/>
                        <wps:spPr>
                          <a:xfrm>
                            <a:off x="71628" y="257556"/>
                            <a:ext cx="50673" cy="224380"/>
                          </a:xfrm>
                          <a:prstGeom prst="rect">
                            <a:avLst/>
                          </a:prstGeom>
                          <a:ln>
                            <a:noFill/>
                          </a:ln>
                        </wps:spPr>
                        <wps:txbx>
                          <w:txbxContent>
                            <w:p w:rsidR="00A252AA" w:rsidRDefault="00A84411">
                              <w:pPr>
                                <w:spacing w:after="160" w:line="259" w:lineRule="auto"/>
                                <w:ind w:left="0" w:firstLine="0"/>
                                <w:jc w:val="left"/>
                              </w:pPr>
                              <w:r>
                                <w:rPr>
                                  <w:b/>
                                </w:rPr>
                                <w:t xml:space="preserve"> </w:t>
                              </w:r>
                            </w:p>
                          </w:txbxContent>
                        </wps:txbx>
                        <wps:bodyPr horzOverflow="overflow" vert="horz" lIns="0" tIns="0" rIns="0" bIns="0" rtlCol="0">
                          <a:noAutofit/>
                        </wps:bodyPr>
                      </wps:wsp>
                      <wps:wsp>
                        <wps:cNvPr id="9797" name="Shape 9797"/>
                        <wps:cNvSpPr/>
                        <wps:spPr>
                          <a:xfrm>
                            <a:off x="0" y="4283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8" name="Shape 9798"/>
                        <wps:cNvSpPr/>
                        <wps:spPr>
                          <a:xfrm>
                            <a:off x="6096" y="428396"/>
                            <a:ext cx="222504" cy="9144"/>
                          </a:xfrm>
                          <a:custGeom>
                            <a:avLst/>
                            <a:gdLst/>
                            <a:ahLst/>
                            <a:cxnLst/>
                            <a:rect l="0" t="0" r="0" b="0"/>
                            <a:pathLst>
                              <a:path w="222504" h="9144">
                                <a:moveTo>
                                  <a:pt x="0" y="0"/>
                                </a:moveTo>
                                <a:lnTo>
                                  <a:pt x="222504" y="0"/>
                                </a:lnTo>
                                <a:lnTo>
                                  <a:pt x="222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9" name="Shape 9799"/>
                        <wps:cNvSpPr/>
                        <wps:spPr>
                          <a:xfrm>
                            <a:off x="228600" y="4283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0" name="Shape 9800"/>
                        <wps:cNvSpPr/>
                        <wps:spPr>
                          <a:xfrm>
                            <a:off x="234696" y="428396"/>
                            <a:ext cx="3995039" cy="9144"/>
                          </a:xfrm>
                          <a:custGeom>
                            <a:avLst/>
                            <a:gdLst/>
                            <a:ahLst/>
                            <a:cxnLst/>
                            <a:rect l="0" t="0" r="0" b="0"/>
                            <a:pathLst>
                              <a:path w="3995039" h="9144">
                                <a:moveTo>
                                  <a:pt x="0" y="0"/>
                                </a:moveTo>
                                <a:lnTo>
                                  <a:pt x="3995039" y="0"/>
                                </a:lnTo>
                                <a:lnTo>
                                  <a:pt x="39950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1" name="Shape 9801"/>
                        <wps:cNvSpPr/>
                        <wps:spPr>
                          <a:xfrm>
                            <a:off x="4229736" y="4283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24" style="width:333.53pt;height:34.212pt;mso-position-horizontal-relative:char;mso-position-vertical-relative:line" coordsize="42358,4344">
                <v:rect id="Rectangle 7922" style="position:absolute;width:560;height:1530;left:3048;top:480;" filled="f" stroked="f">
                  <v:textbox inset="0,0,0,0">
                    <w:txbxContent>
                      <w:p>
                        <w:pPr>
                          <w:spacing w:before="0" w:after="160" w:line="259" w:lineRule="auto"/>
                          <w:ind w:left="0" w:firstLine="0"/>
                          <w:jc w:val="left"/>
                        </w:pPr>
                        <w:r>
                          <w:rPr>
                            <w:sz w:val="20"/>
                          </w:rPr>
                          <w:t xml:space="preserve">(</w:t>
                        </w:r>
                      </w:p>
                    </w:txbxContent>
                  </v:textbox>
                </v:rect>
                <v:rect id="Rectangle 7924" style="position:absolute;width:16722;height:1530;left:3473;top:480;" filled="f" stroked="f">
                  <v:textbox inset="0,0,0,0">
                    <w:txbxContent>
                      <w:p>
                        <w:pPr>
                          <w:spacing w:before="0" w:after="160" w:line="259" w:lineRule="auto"/>
                          <w:ind w:left="0" w:firstLine="0"/>
                          <w:jc w:val="left"/>
                        </w:pPr>
                        <w:r>
                          <w:rPr>
                            <w:sz w:val="20"/>
                          </w:rPr>
                          <w:t xml:space="preserve">studento vardas, pavardė</w:t>
                        </w:r>
                      </w:p>
                    </w:txbxContent>
                  </v:textbox>
                </v:rect>
                <v:rect id="Rectangle 7923" style="position:absolute;width:560;height:1530;left:16046;top:480;" filled="f" stroked="f">
                  <v:textbox inset="0,0,0,0">
                    <w:txbxContent>
                      <w:p>
                        <w:pPr>
                          <w:spacing w:before="0" w:after="160" w:line="259" w:lineRule="auto"/>
                          <w:ind w:left="0" w:firstLine="0"/>
                          <w:jc w:val="left"/>
                        </w:pPr>
                        <w:r>
                          <w:rPr>
                            <w:sz w:val="20"/>
                          </w:rPr>
                          <w:t xml:space="preserve">)</w:t>
                        </w:r>
                      </w:p>
                    </w:txbxContent>
                  </v:textbox>
                </v:rect>
                <v:rect id="Rectangle 539" style="position:absolute;width:506;height:2243;left:16492;top:0;" filled="f" stroked="f">
                  <v:textbox inset="0,0,0,0">
                    <w:txbxContent>
                      <w:p>
                        <w:pPr>
                          <w:spacing w:before="0" w:after="160" w:line="259" w:lineRule="auto"/>
                          <w:ind w:left="0" w:firstLine="0"/>
                          <w:jc w:val="left"/>
                        </w:pPr>
                        <w:r>
                          <w:rPr/>
                          <w:t xml:space="preserve"> </w:t>
                        </w:r>
                      </w:p>
                    </w:txbxContent>
                  </v:textbox>
                </v:rect>
                <v:rect id="Rectangle 7919" style="position:absolute;width:560;height:1530;left:27449;top:480;" filled="f" stroked="f">
                  <v:textbox inset="0,0,0,0">
                    <w:txbxContent>
                      <w:p>
                        <w:pPr>
                          <w:spacing w:before="0" w:after="160" w:line="259" w:lineRule="auto"/>
                          <w:ind w:left="0" w:firstLine="0"/>
                          <w:jc w:val="left"/>
                        </w:pPr>
                        <w:r>
                          <w:rPr>
                            <w:sz w:val="20"/>
                          </w:rPr>
                          <w:t xml:space="preserve">(</w:t>
                        </w:r>
                      </w:p>
                    </w:txbxContent>
                  </v:textbox>
                </v:rect>
                <v:rect id="Rectangle 7921" style="position:absolute;width:4967;height:1530;left:27874;top:480;" filled="f" stroked="f">
                  <v:textbox inset="0,0,0,0">
                    <w:txbxContent>
                      <w:p>
                        <w:pPr>
                          <w:spacing w:before="0" w:after="160" w:line="259" w:lineRule="auto"/>
                          <w:ind w:left="0" w:firstLine="0"/>
                          <w:jc w:val="left"/>
                        </w:pPr>
                        <w:r>
                          <w:rPr>
                            <w:sz w:val="20"/>
                          </w:rPr>
                          <w:t xml:space="preserve">parašas</w:t>
                        </w:r>
                      </w:p>
                    </w:txbxContent>
                  </v:textbox>
                </v:rect>
                <v:rect id="Rectangle 7920" style="position:absolute;width:560;height:1530;left:31606;top:480;" filled="f" stroked="f">
                  <v:textbox inset="0,0,0,0">
                    <w:txbxContent>
                      <w:p>
                        <w:pPr>
                          <w:spacing w:before="0" w:after="160" w:line="259" w:lineRule="auto"/>
                          <w:ind w:left="0" w:firstLine="0"/>
                          <w:jc w:val="left"/>
                        </w:pPr>
                        <w:r>
                          <w:rPr>
                            <w:sz w:val="20"/>
                          </w:rPr>
                          <w:t xml:space="preserve">)</w:t>
                        </w:r>
                      </w:p>
                    </w:txbxContent>
                  </v:textbox>
                </v:rect>
                <v:rect id="Rectangle 541" style="position:absolute;width:420;height:1862;left:32040;top:230;" filled="f" stroked="f">
                  <v:textbox inset="0,0,0,0">
                    <w:txbxContent>
                      <w:p>
                        <w:pPr>
                          <w:spacing w:before="0" w:after="160" w:line="259" w:lineRule="auto"/>
                          <w:ind w:left="0" w:firstLine="0"/>
                          <w:jc w:val="left"/>
                        </w:pPr>
                        <w:r>
                          <w:rPr>
                            <w:sz w:val="20"/>
                          </w:rPr>
                          <w:t xml:space="preserve"> </w:t>
                        </w:r>
                      </w:p>
                    </w:txbxContent>
                  </v:textbox>
                </v:rect>
                <v:shape id="Shape 9802" style="position:absolute;width:91;height:91;left:0;top:153;" coordsize="9144,9144" path="m0,0l9144,0l9144,9144l0,9144l0,0">
                  <v:stroke weight="0pt" endcap="flat" joinstyle="miter" miterlimit="10" on="false" color="#000000" opacity="0"/>
                  <v:fill on="true" color="#000000"/>
                </v:shape>
                <v:shape id="Shape 9803" style="position:absolute;width:17086;height:91;left:60;top:153;" coordsize="1708658,9144" path="m0,0l1708658,0l1708658,9144l0,9144l0,0">
                  <v:stroke weight="0pt" endcap="flat" joinstyle="miter" miterlimit="10" on="false" color="#000000" opacity="0"/>
                  <v:fill on="true" color="#000000"/>
                </v:shape>
                <v:shape id="Shape 9804" style="position:absolute;width:91;height:91;left:17147;top:153;" coordsize="9144,9144" path="m0,0l9144,0l9144,9144l0,9144l0,0">
                  <v:stroke weight="0pt" endcap="flat" joinstyle="miter" miterlimit="10" on="false" color="#000000" opacity="0"/>
                  <v:fill on="true" color="#000000"/>
                </v:shape>
                <v:shape id="Shape 9805" style="position:absolute;width:25087;height:91;left:17208;top:153;" coordsize="2508758,9144" path="m0,0l2508758,0l2508758,9144l0,9144l0,0">
                  <v:stroke weight="0pt" endcap="flat" joinstyle="miter" miterlimit="10" on="false" color="#000000" opacity="0"/>
                  <v:fill on="true" color="#000000"/>
                </v:shape>
                <v:shape id="Shape 9806" style="position:absolute;width:91;height:91;left:42297;top:153;" coordsize="9144,9144" path="m0,0l9144,0l9144,9144l0,9144l0,0">
                  <v:stroke weight="0pt" endcap="flat" joinstyle="miter" miterlimit="10" on="false" color="#000000" opacity="0"/>
                  <v:fill on="true" color="#000000"/>
                </v:shape>
                <v:shape id="Shape 9807" style="position:absolute;width:91;height:1463;left:17147;top:214;" coordsize="9144,146304" path="m0,0l9144,0l9144,146304l0,146304l0,0">
                  <v:stroke weight="0pt" endcap="flat" joinstyle="miter" miterlimit="10" on="false" color="#000000" opacity="0"/>
                  <v:fill on="true" color="#ffffff"/>
                </v:shape>
                <v:shape id="Shape 9808" style="position:absolute;width:91;height:1463;left:42297;top:214;" coordsize="9144,146304" path="m0,0l9144,0l9144,146304l0,146304l0,0">
                  <v:stroke weight="0pt" endcap="flat" joinstyle="miter" miterlimit="10" on="false" color="#000000" opacity="0"/>
                  <v:fill on="true" color="#ffffff"/>
                </v:shape>
                <v:rect id="Rectangle 552" style="position:absolute;width:212;height:942;left:16492;top:1732;" filled="f" stroked="f">
                  <v:textbox inset="0,0,0,0">
                    <w:txbxContent>
                      <w:p>
                        <w:pPr>
                          <w:spacing w:before="0" w:after="160" w:line="259" w:lineRule="auto"/>
                          <w:ind w:left="0" w:firstLine="0"/>
                          <w:jc w:val="left"/>
                        </w:pPr>
                        <w:r>
                          <w:rPr>
                            <w:sz w:val="10"/>
                          </w:rPr>
                          <w:t xml:space="preserve"> </w:t>
                        </w:r>
                      </w:p>
                    </w:txbxContent>
                  </v:textbox>
                </v:rect>
                <v:rect id="Rectangle 553" style="position:absolute;width:212;height:942;left:29754;top:1732;" filled="f" stroked="f">
                  <v:textbox inset="0,0,0,0">
                    <w:txbxContent>
                      <w:p>
                        <w:pPr>
                          <w:spacing w:before="0" w:after="160" w:line="259" w:lineRule="auto"/>
                          <w:ind w:left="0" w:firstLine="0"/>
                          <w:jc w:val="left"/>
                        </w:pPr>
                        <w:r>
                          <w:rPr>
                            <w:sz w:val="10"/>
                          </w:rPr>
                          <w:t xml:space="preserve"> </w:t>
                        </w:r>
                      </w:p>
                    </w:txbxContent>
                  </v:textbox>
                </v:rect>
                <v:rect id="Rectangle 563" style="position:absolute;width:506;height:2243;left:716;top:257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shape id="Shape 9809" style="position:absolute;width:91;height:91;left:0;top:4283;" coordsize="9144,9144" path="m0,0l9144,0l9144,9144l0,9144l0,0">
                  <v:stroke weight="0pt" endcap="flat" joinstyle="miter" miterlimit="10" on="false" color="#000000" opacity="0"/>
                  <v:fill on="true" color="#000000"/>
                </v:shape>
                <v:shape id="Shape 9810" style="position:absolute;width:2225;height:91;left:60;top:4283;" coordsize="222504,9144" path="m0,0l222504,0l222504,9144l0,9144l0,0">
                  <v:stroke weight="0pt" endcap="flat" joinstyle="miter" miterlimit="10" on="false" color="#000000" opacity="0"/>
                  <v:fill on="true" color="#000000"/>
                </v:shape>
                <v:shape id="Shape 9811" style="position:absolute;width:91;height:91;left:2286;top:4283;" coordsize="9144,9144" path="m0,0l9144,0l9144,9144l0,9144l0,0">
                  <v:stroke weight="0pt" endcap="flat" joinstyle="miter" miterlimit="10" on="false" color="#000000" opacity="0"/>
                  <v:fill on="true" color="#000000"/>
                </v:shape>
                <v:shape id="Shape 9812" style="position:absolute;width:39950;height:91;left:2346;top:4283;" coordsize="3995039,9144" path="m0,0l3995039,0l3995039,9144l0,9144l0,0">
                  <v:stroke weight="0pt" endcap="flat" joinstyle="miter" miterlimit="10" on="false" color="#000000" opacity="0"/>
                  <v:fill on="true" color="#000000"/>
                </v:shape>
                <v:shape id="Shape 9813" style="position:absolute;width:91;height:91;left:42297;top:4283;" coordsize="9144,9144" path="m0,0l9144,0l9144,9144l0,9144l0,0">
                  <v:stroke weight="0pt" endcap="flat" joinstyle="miter" miterlimit="10" on="false" color="#000000" opacity="0"/>
                  <v:fill on="true" color="#000000"/>
                </v:shape>
              </v:group>
            </w:pict>
          </mc:Fallback>
        </mc:AlternateContent>
      </w:r>
    </w:p>
    <w:p w:rsidR="00A252AA" w:rsidRPr="00F662C5" w:rsidRDefault="00A84411">
      <w:pPr>
        <w:spacing w:after="3" w:line="265" w:lineRule="auto"/>
        <w:ind w:left="1003" w:right="3591" w:hanging="10"/>
        <w:jc w:val="left"/>
        <w:rPr>
          <w:lang w:val="lt-LT"/>
        </w:rPr>
      </w:pPr>
      <w:r w:rsidRPr="00F662C5">
        <w:rPr>
          <w:lang w:val="lt-LT"/>
        </w:rPr>
        <w:t xml:space="preserve"> </w:t>
      </w:r>
      <w:r w:rsidRPr="00F662C5">
        <w:rPr>
          <w:lang w:val="lt-LT"/>
        </w:rPr>
        <w:tab/>
      </w:r>
      <w:r w:rsidRPr="00F662C5">
        <w:rPr>
          <w:sz w:val="20"/>
          <w:lang w:val="lt-LT"/>
        </w:rPr>
        <w:t xml:space="preserve">(studijų programa, pakopa, kursas) </w:t>
      </w:r>
      <w:r w:rsidRPr="00F662C5">
        <w:rPr>
          <w:lang w:val="lt-LT"/>
        </w:rPr>
        <w:t xml:space="preserve"> </w:t>
      </w:r>
      <w:r w:rsidRPr="00F662C5">
        <w:rPr>
          <w:lang w:val="lt-LT"/>
        </w:rPr>
        <w:tab/>
      </w:r>
      <w:r w:rsidRPr="00F662C5">
        <w:rPr>
          <w:sz w:val="20"/>
          <w:lang w:val="lt-LT"/>
        </w:rPr>
        <w:t xml:space="preserve"> </w:t>
      </w:r>
    </w:p>
    <w:p w:rsidR="00A252AA" w:rsidRPr="00F662C5" w:rsidRDefault="00A84411">
      <w:pPr>
        <w:spacing w:after="0" w:line="259" w:lineRule="auto"/>
        <w:ind w:left="1008" w:firstLine="0"/>
        <w:jc w:val="left"/>
        <w:rPr>
          <w:lang w:val="lt-LT"/>
        </w:rPr>
      </w:pPr>
      <w:r w:rsidRPr="00F662C5">
        <w:rPr>
          <w:lang w:val="lt-LT"/>
        </w:rPr>
        <w:t xml:space="preserve"> </w:t>
      </w:r>
      <w:r w:rsidRPr="00F662C5">
        <w:rPr>
          <w:lang w:val="lt-LT"/>
        </w:rPr>
        <w:tab/>
      </w:r>
      <w:r w:rsidRPr="00F662C5">
        <w:rPr>
          <w:sz w:val="20"/>
          <w:lang w:val="lt-LT"/>
        </w:rPr>
        <w:t xml:space="preserve"> </w:t>
      </w:r>
    </w:p>
    <w:p w:rsidR="00A252AA" w:rsidRPr="00F662C5" w:rsidRDefault="00A84411">
      <w:pPr>
        <w:tabs>
          <w:tab w:val="center" w:pos="1999"/>
          <w:tab w:val="center" w:pos="3349"/>
        </w:tabs>
        <w:ind w:left="0" w:firstLine="0"/>
        <w:jc w:val="left"/>
        <w:rPr>
          <w:lang w:val="lt-LT"/>
        </w:rPr>
      </w:pPr>
      <w:r w:rsidRPr="00F662C5">
        <w:rPr>
          <w:rFonts w:ascii="Calibri" w:eastAsia="Calibri" w:hAnsi="Calibri" w:cs="Calibri"/>
          <w:sz w:val="22"/>
          <w:lang w:val="lt-LT"/>
        </w:rPr>
        <w:tab/>
      </w:r>
      <w:r w:rsidRPr="00F662C5">
        <w:rPr>
          <w:lang w:val="lt-LT"/>
        </w:rPr>
        <w:t>Praktikos institucija:</w:t>
      </w:r>
      <w:r w:rsidRPr="00F662C5">
        <w:rPr>
          <w:sz w:val="20"/>
          <w:lang w:val="lt-LT"/>
        </w:rPr>
        <w:t xml:space="preserve"> </w:t>
      </w:r>
      <w:r w:rsidRPr="00F662C5">
        <w:rPr>
          <w:sz w:val="20"/>
          <w:lang w:val="lt-LT"/>
        </w:rPr>
        <w:tab/>
      </w:r>
      <w:r w:rsidRPr="00F662C5">
        <w:rPr>
          <w:lang w:val="lt-LT"/>
        </w:rPr>
        <w:t xml:space="preserve"> </w:t>
      </w:r>
    </w:p>
    <w:p w:rsidR="00A252AA" w:rsidRPr="00F662C5" w:rsidRDefault="00A84411">
      <w:pPr>
        <w:spacing w:after="0" w:line="259" w:lineRule="auto"/>
        <w:ind w:left="1008" w:right="324" w:firstLine="0"/>
        <w:jc w:val="left"/>
        <w:rPr>
          <w:lang w:val="lt-LT"/>
        </w:rPr>
      </w:pPr>
      <w:r w:rsidRPr="00F662C5">
        <w:rPr>
          <w:sz w:val="20"/>
          <w:lang w:val="lt-LT"/>
        </w:rPr>
        <w:t xml:space="preserve"> </w:t>
      </w:r>
    </w:p>
    <w:p w:rsidR="00A252AA" w:rsidRPr="00F662C5" w:rsidRDefault="00A84411">
      <w:pPr>
        <w:spacing w:after="25" w:line="259" w:lineRule="auto"/>
        <w:ind w:left="1008" w:right="324" w:firstLine="0"/>
        <w:jc w:val="left"/>
        <w:rPr>
          <w:lang w:val="lt-LT"/>
        </w:rPr>
      </w:pPr>
      <w:r w:rsidRPr="00F662C5">
        <w:rPr>
          <w:sz w:val="20"/>
          <w:lang w:val="lt-LT"/>
        </w:rPr>
        <w:t xml:space="preserve"> </w:t>
      </w:r>
    </w:p>
    <w:p w:rsidR="00A252AA" w:rsidRPr="00F662C5" w:rsidRDefault="00A84411">
      <w:pPr>
        <w:ind w:left="1008" w:right="329" w:firstLine="0"/>
        <w:rPr>
          <w:lang w:val="lt-LT"/>
        </w:rPr>
      </w:pPr>
      <w:r w:rsidRPr="00F662C5">
        <w:rPr>
          <w:rFonts w:ascii="Calibri" w:eastAsia="Calibri" w:hAnsi="Calibri" w:cs="Calibri"/>
          <w:noProof/>
          <w:sz w:val="22"/>
          <w:lang w:val="lt-LT"/>
        </w:rPr>
        <mc:AlternateContent>
          <mc:Choice Requires="wpg">
            <w:drawing>
              <wp:anchor distT="0" distB="0" distL="114300" distR="114300" simplePos="0" relativeHeight="251658240" behindDoc="0" locked="0" layoutInCell="1" allowOverlap="1">
                <wp:simplePos x="0" y="0"/>
                <wp:positionH relativeFrom="column">
                  <wp:posOffset>2054682</wp:posOffset>
                </wp:positionH>
                <wp:positionV relativeFrom="paragraph">
                  <wp:posOffset>-312868</wp:posOffset>
                </wp:positionV>
                <wp:extent cx="3892931" cy="495553"/>
                <wp:effectExtent l="0" t="0" r="0" b="0"/>
                <wp:wrapSquare wrapText="bothSides"/>
                <wp:docPr id="8426" name="Group 8426"/>
                <wp:cNvGraphicFramePr/>
                <a:graphic xmlns:a="http://schemas.openxmlformats.org/drawingml/2006/main">
                  <a:graphicData uri="http://schemas.microsoft.com/office/word/2010/wordprocessingGroup">
                    <wpg:wgp>
                      <wpg:cNvGrpSpPr/>
                      <wpg:grpSpPr>
                        <a:xfrm>
                          <a:off x="0" y="0"/>
                          <a:ext cx="3892931" cy="495553"/>
                          <a:chOff x="0" y="0"/>
                          <a:chExt cx="3892931" cy="495553"/>
                        </a:xfrm>
                      </wpg:grpSpPr>
                      <wps:wsp>
                        <wps:cNvPr id="627" name="Rectangle 627"/>
                        <wps:cNvSpPr/>
                        <wps:spPr>
                          <a:xfrm>
                            <a:off x="1786382" y="9215"/>
                            <a:ext cx="56024" cy="186236"/>
                          </a:xfrm>
                          <a:prstGeom prst="rect">
                            <a:avLst/>
                          </a:prstGeom>
                          <a:ln>
                            <a:noFill/>
                          </a:ln>
                        </wps:spPr>
                        <wps:txbx>
                          <w:txbxContent>
                            <w:p w:rsidR="00A252AA" w:rsidRDefault="00A84411">
                              <w:pPr>
                                <w:spacing w:after="160" w:line="259" w:lineRule="auto"/>
                                <w:ind w:left="0" w:firstLine="0"/>
                                <w:jc w:val="left"/>
                              </w:pPr>
                              <w:r>
                                <w:rPr>
                                  <w:sz w:val="20"/>
                                </w:rPr>
                                <w:t>(</w:t>
                              </w:r>
                            </w:p>
                          </w:txbxContent>
                        </wps:txbx>
                        <wps:bodyPr horzOverflow="overflow" vert="horz" lIns="0" tIns="0" rIns="0" bIns="0" rtlCol="0">
                          <a:noAutofit/>
                        </wps:bodyPr>
                      </wps:wsp>
                      <wps:wsp>
                        <wps:cNvPr id="628" name="Rectangle 628"/>
                        <wps:cNvSpPr/>
                        <wps:spPr>
                          <a:xfrm>
                            <a:off x="1829054" y="9215"/>
                            <a:ext cx="899549" cy="186236"/>
                          </a:xfrm>
                          <a:prstGeom prst="rect">
                            <a:avLst/>
                          </a:prstGeom>
                          <a:ln>
                            <a:noFill/>
                          </a:ln>
                        </wps:spPr>
                        <wps:txbx>
                          <w:txbxContent>
                            <w:p w:rsidR="00A252AA" w:rsidRDefault="00A84411">
                              <w:pPr>
                                <w:spacing w:after="160" w:line="259" w:lineRule="auto"/>
                                <w:ind w:left="0" w:firstLine="0"/>
                                <w:jc w:val="left"/>
                              </w:pPr>
                              <w:proofErr w:type="spellStart"/>
                              <w:r>
                                <w:rPr>
                                  <w:sz w:val="20"/>
                                </w:rPr>
                                <w:t>organizacijos</w:t>
                              </w:r>
                              <w:proofErr w:type="spellEnd"/>
                            </w:p>
                          </w:txbxContent>
                        </wps:txbx>
                        <wps:bodyPr horzOverflow="overflow" vert="horz" lIns="0" tIns="0" rIns="0" bIns="0" rtlCol="0">
                          <a:noAutofit/>
                        </wps:bodyPr>
                      </wps:wsp>
                      <wps:wsp>
                        <wps:cNvPr id="629" name="Rectangle 629"/>
                        <wps:cNvSpPr/>
                        <wps:spPr>
                          <a:xfrm>
                            <a:off x="2505710" y="9215"/>
                            <a:ext cx="42058" cy="186236"/>
                          </a:xfrm>
                          <a:prstGeom prst="rect">
                            <a:avLst/>
                          </a:prstGeom>
                          <a:ln>
                            <a:noFill/>
                          </a:ln>
                        </wps:spPr>
                        <wps:txbx>
                          <w:txbxContent>
                            <w:p w:rsidR="00A252AA" w:rsidRDefault="00A84411">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630" name="Rectangle 630"/>
                        <wps:cNvSpPr/>
                        <wps:spPr>
                          <a:xfrm>
                            <a:off x="2537714" y="9215"/>
                            <a:ext cx="317795" cy="186236"/>
                          </a:xfrm>
                          <a:prstGeom prst="rect">
                            <a:avLst/>
                          </a:prstGeom>
                          <a:ln>
                            <a:noFill/>
                          </a:ln>
                        </wps:spPr>
                        <wps:txbx>
                          <w:txbxContent>
                            <w:p w:rsidR="00A252AA" w:rsidRDefault="00A84411">
                              <w:pPr>
                                <w:spacing w:after="160" w:line="259" w:lineRule="auto"/>
                                <w:ind w:left="0" w:firstLine="0"/>
                                <w:jc w:val="left"/>
                              </w:pPr>
                              <w:proofErr w:type="spellStart"/>
                              <w:r>
                                <w:rPr>
                                  <w:sz w:val="20"/>
                                </w:rPr>
                                <w:t>pava</w:t>
                              </w:r>
                              <w:proofErr w:type="spellEnd"/>
                            </w:p>
                          </w:txbxContent>
                        </wps:txbx>
                        <wps:bodyPr horzOverflow="overflow" vert="horz" lIns="0" tIns="0" rIns="0" bIns="0" rtlCol="0">
                          <a:noAutofit/>
                        </wps:bodyPr>
                      </wps:wsp>
                      <wps:wsp>
                        <wps:cNvPr id="631" name="Rectangle 631"/>
                        <wps:cNvSpPr/>
                        <wps:spPr>
                          <a:xfrm>
                            <a:off x="2777363" y="9215"/>
                            <a:ext cx="588989" cy="186236"/>
                          </a:xfrm>
                          <a:prstGeom prst="rect">
                            <a:avLst/>
                          </a:prstGeom>
                          <a:ln>
                            <a:noFill/>
                          </a:ln>
                        </wps:spPr>
                        <wps:txbx>
                          <w:txbxContent>
                            <w:p w:rsidR="00A252AA" w:rsidRDefault="00A84411">
                              <w:pPr>
                                <w:spacing w:after="160" w:line="259" w:lineRule="auto"/>
                                <w:ind w:left="0" w:firstLine="0"/>
                                <w:jc w:val="left"/>
                              </w:pPr>
                              <w:proofErr w:type="spellStart"/>
                              <w:r>
                                <w:rPr>
                                  <w:sz w:val="20"/>
                                </w:rPr>
                                <w:t>dinimas</w:t>
                              </w:r>
                              <w:proofErr w:type="spellEnd"/>
                              <w:r>
                                <w:rPr>
                                  <w:sz w:val="20"/>
                                </w:rPr>
                                <w:t>)</w:t>
                              </w:r>
                            </w:p>
                          </w:txbxContent>
                        </wps:txbx>
                        <wps:bodyPr horzOverflow="overflow" vert="horz" lIns="0" tIns="0" rIns="0" bIns="0" rtlCol="0">
                          <a:noAutofit/>
                        </wps:bodyPr>
                      </wps:wsp>
                      <wps:wsp>
                        <wps:cNvPr id="632" name="Rectangle 632"/>
                        <wps:cNvSpPr/>
                        <wps:spPr>
                          <a:xfrm>
                            <a:off x="3222371" y="9215"/>
                            <a:ext cx="42058" cy="186236"/>
                          </a:xfrm>
                          <a:prstGeom prst="rect">
                            <a:avLst/>
                          </a:prstGeom>
                          <a:ln>
                            <a:noFill/>
                          </a:ln>
                        </wps:spPr>
                        <wps:txbx>
                          <w:txbxContent>
                            <w:p w:rsidR="00A252AA" w:rsidRDefault="00A84411">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9814" name="Shape 981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5" name="Shape 9815"/>
                        <wps:cNvSpPr/>
                        <wps:spPr>
                          <a:xfrm>
                            <a:off x="6096" y="0"/>
                            <a:ext cx="1708658" cy="9144"/>
                          </a:xfrm>
                          <a:custGeom>
                            <a:avLst/>
                            <a:gdLst/>
                            <a:ahLst/>
                            <a:cxnLst/>
                            <a:rect l="0" t="0" r="0" b="0"/>
                            <a:pathLst>
                              <a:path w="1708658" h="9144">
                                <a:moveTo>
                                  <a:pt x="0" y="0"/>
                                </a:moveTo>
                                <a:lnTo>
                                  <a:pt x="1708658" y="0"/>
                                </a:lnTo>
                                <a:lnTo>
                                  <a:pt x="1708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6" name="Shape 9816"/>
                        <wps:cNvSpPr/>
                        <wps:spPr>
                          <a:xfrm>
                            <a:off x="17147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7" name="Shape 9817"/>
                        <wps:cNvSpPr/>
                        <wps:spPr>
                          <a:xfrm>
                            <a:off x="1720850" y="0"/>
                            <a:ext cx="2165858" cy="9144"/>
                          </a:xfrm>
                          <a:custGeom>
                            <a:avLst/>
                            <a:gdLst/>
                            <a:ahLst/>
                            <a:cxnLst/>
                            <a:rect l="0" t="0" r="0" b="0"/>
                            <a:pathLst>
                              <a:path w="2165858" h="9144">
                                <a:moveTo>
                                  <a:pt x="0" y="0"/>
                                </a:moveTo>
                                <a:lnTo>
                                  <a:pt x="2165858" y="0"/>
                                </a:lnTo>
                                <a:lnTo>
                                  <a:pt x="2165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8" name="Shape 9818"/>
                        <wps:cNvSpPr/>
                        <wps:spPr>
                          <a:xfrm>
                            <a:off x="38868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9" name="Shape 9819"/>
                        <wps:cNvSpPr/>
                        <wps:spPr>
                          <a:xfrm>
                            <a:off x="1714754" y="6096"/>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20" name="Shape 9820"/>
                        <wps:cNvSpPr/>
                        <wps:spPr>
                          <a:xfrm>
                            <a:off x="3886836" y="6096"/>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21" name="Shape 9821"/>
                        <wps:cNvSpPr/>
                        <wps:spPr>
                          <a:xfrm>
                            <a:off x="691896" y="486409"/>
                            <a:ext cx="1022909" cy="9144"/>
                          </a:xfrm>
                          <a:custGeom>
                            <a:avLst/>
                            <a:gdLst/>
                            <a:ahLst/>
                            <a:cxnLst/>
                            <a:rect l="0" t="0" r="0" b="0"/>
                            <a:pathLst>
                              <a:path w="1022909" h="9144">
                                <a:moveTo>
                                  <a:pt x="0" y="0"/>
                                </a:moveTo>
                                <a:lnTo>
                                  <a:pt x="1022909" y="0"/>
                                </a:lnTo>
                                <a:lnTo>
                                  <a:pt x="10229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2" name="Shape 9822"/>
                        <wps:cNvSpPr/>
                        <wps:spPr>
                          <a:xfrm>
                            <a:off x="1714754" y="4864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3" name="Shape 9823"/>
                        <wps:cNvSpPr/>
                        <wps:spPr>
                          <a:xfrm>
                            <a:off x="1723898" y="486409"/>
                            <a:ext cx="2162810" cy="9144"/>
                          </a:xfrm>
                          <a:custGeom>
                            <a:avLst/>
                            <a:gdLst/>
                            <a:ahLst/>
                            <a:cxnLst/>
                            <a:rect l="0" t="0" r="0" b="0"/>
                            <a:pathLst>
                              <a:path w="2162810" h="9144">
                                <a:moveTo>
                                  <a:pt x="0" y="0"/>
                                </a:moveTo>
                                <a:lnTo>
                                  <a:pt x="2162810" y="0"/>
                                </a:lnTo>
                                <a:lnTo>
                                  <a:pt x="2162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26" style="width:306.53pt;height:39.02pt;position:absolute;mso-position-horizontal-relative:text;mso-position-horizontal:absolute;margin-left:161.786pt;mso-position-vertical-relative:text;margin-top:-24.6353pt;" coordsize="38929,4955">
                <v:rect id="Rectangle 627" style="position:absolute;width:560;height:1862;left:17863;top:92;" filled="f" stroked="f">
                  <v:textbox inset="0,0,0,0">
                    <w:txbxContent>
                      <w:p>
                        <w:pPr>
                          <w:spacing w:before="0" w:after="160" w:line="259" w:lineRule="auto"/>
                          <w:ind w:left="0" w:firstLine="0"/>
                          <w:jc w:val="left"/>
                        </w:pPr>
                        <w:r>
                          <w:rPr>
                            <w:sz w:val="20"/>
                          </w:rPr>
                          <w:t xml:space="preserve">(</w:t>
                        </w:r>
                      </w:p>
                    </w:txbxContent>
                  </v:textbox>
                </v:rect>
                <v:rect id="Rectangle 628" style="position:absolute;width:8995;height:1862;left:18290;top:92;" filled="f" stroked="f">
                  <v:textbox inset="0,0,0,0">
                    <w:txbxContent>
                      <w:p>
                        <w:pPr>
                          <w:spacing w:before="0" w:after="160" w:line="259" w:lineRule="auto"/>
                          <w:ind w:left="0" w:firstLine="0"/>
                          <w:jc w:val="left"/>
                        </w:pPr>
                        <w:r>
                          <w:rPr>
                            <w:sz w:val="20"/>
                          </w:rPr>
                          <w:t xml:space="preserve">organizacijos</w:t>
                        </w:r>
                      </w:p>
                    </w:txbxContent>
                  </v:textbox>
                </v:rect>
                <v:rect id="Rectangle 629" style="position:absolute;width:420;height:1862;left:25057;top:92;" filled="f" stroked="f">
                  <v:textbox inset="0,0,0,0">
                    <w:txbxContent>
                      <w:p>
                        <w:pPr>
                          <w:spacing w:before="0" w:after="160" w:line="259" w:lineRule="auto"/>
                          <w:ind w:left="0" w:firstLine="0"/>
                          <w:jc w:val="left"/>
                        </w:pPr>
                        <w:r>
                          <w:rPr>
                            <w:sz w:val="20"/>
                          </w:rPr>
                          <w:t xml:space="preserve"> </w:t>
                        </w:r>
                      </w:p>
                    </w:txbxContent>
                  </v:textbox>
                </v:rect>
                <v:rect id="Rectangle 630" style="position:absolute;width:3177;height:1862;left:25377;top:92;" filled="f" stroked="f">
                  <v:textbox inset="0,0,0,0">
                    <w:txbxContent>
                      <w:p>
                        <w:pPr>
                          <w:spacing w:before="0" w:after="160" w:line="259" w:lineRule="auto"/>
                          <w:ind w:left="0" w:firstLine="0"/>
                          <w:jc w:val="left"/>
                        </w:pPr>
                        <w:r>
                          <w:rPr>
                            <w:sz w:val="20"/>
                          </w:rPr>
                          <w:t xml:space="preserve">pava</w:t>
                        </w:r>
                      </w:p>
                    </w:txbxContent>
                  </v:textbox>
                </v:rect>
                <v:rect id="Rectangle 631" style="position:absolute;width:5889;height:1862;left:27773;top:92;" filled="f" stroked="f">
                  <v:textbox inset="0,0,0,0">
                    <w:txbxContent>
                      <w:p>
                        <w:pPr>
                          <w:spacing w:before="0" w:after="160" w:line="259" w:lineRule="auto"/>
                          <w:ind w:left="0" w:firstLine="0"/>
                          <w:jc w:val="left"/>
                        </w:pPr>
                        <w:r>
                          <w:rPr>
                            <w:sz w:val="20"/>
                          </w:rPr>
                          <w:t xml:space="preserve">dinimas)</w:t>
                        </w:r>
                      </w:p>
                    </w:txbxContent>
                  </v:textbox>
                </v:rect>
                <v:rect id="Rectangle 632" style="position:absolute;width:420;height:1862;left:32223;top:92;" filled="f" stroked="f">
                  <v:textbox inset="0,0,0,0">
                    <w:txbxContent>
                      <w:p>
                        <w:pPr>
                          <w:spacing w:before="0" w:after="160" w:line="259" w:lineRule="auto"/>
                          <w:ind w:left="0" w:firstLine="0"/>
                          <w:jc w:val="left"/>
                        </w:pPr>
                        <w:r>
                          <w:rPr>
                            <w:sz w:val="20"/>
                          </w:rPr>
                          <w:t xml:space="preserve"> </w:t>
                        </w:r>
                      </w:p>
                    </w:txbxContent>
                  </v:textbox>
                </v:rect>
                <v:shape id="Shape 9824" style="position:absolute;width:91;height:91;left:0;top:0;" coordsize="9144,9144" path="m0,0l9144,0l9144,9144l0,9144l0,0">
                  <v:stroke weight="0pt" endcap="flat" joinstyle="miter" miterlimit="10" on="false" color="#000000" opacity="0"/>
                  <v:fill on="true" color="#000000"/>
                </v:shape>
                <v:shape id="Shape 9825" style="position:absolute;width:17086;height:91;left:60;top:0;" coordsize="1708658,9144" path="m0,0l1708658,0l1708658,9144l0,9144l0,0">
                  <v:stroke weight="0pt" endcap="flat" joinstyle="miter" miterlimit="10" on="false" color="#000000" opacity="0"/>
                  <v:fill on="true" color="#000000"/>
                </v:shape>
                <v:shape id="Shape 9826" style="position:absolute;width:91;height:91;left:17147;top:0;" coordsize="9144,9144" path="m0,0l9144,0l9144,9144l0,9144l0,0">
                  <v:stroke weight="0pt" endcap="flat" joinstyle="miter" miterlimit="10" on="false" color="#000000" opacity="0"/>
                  <v:fill on="true" color="#000000"/>
                </v:shape>
                <v:shape id="Shape 9827" style="position:absolute;width:21658;height:91;left:17208;top:0;" coordsize="2165858,9144" path="m0,0l2165858,0l2165858,9144l0,9144l0,0">
                  <v:stroke weight="0pt" endcap="flat" joinstyle="miter" miterlimit="10" on="false" color="#000000" opacity="0"/>
                  <v:fill on="true" color="#000000"/>
                </v:shape>
                <v:shape id="Shape 9828" style="position:absolute;width:91;height:91;left:38868;top:0;" coordsize="9144,9144" path="m0,0l9144,0l9144,9144l0,9144l0,0">
                  <v:stroke weight="0pt" endcap="flat" joinstyle="miter" miterlimit="10" on="false" color="#000000" opacity="0"/>
                  <v:fill on="true" color="#000000"/>
                </v:shape>
                <v:shape id="Shape 9829" style="position:absolute;width:91;height:1463;left:17147;top:60;" coordsize="9144,146304" path="m0,0l9144,0l9144,146304l0,146304l0,0">
                  <v:stroke weight="0pt" endcap="flat" joinstyle="miter" miterlimit="10" on="false" color="#000000" opacity="0"/>
                  <v:fill on="true" color="#ffffff"/>
                </v:shape>
                <v:shape id="Shape 9830" style="position:absolute;width:91;height:1463;left:38868;top:60;" coordsize="9144,146304" path="m0,0l9144,0l9144,146304l0,146304l0,0">
                  <v:stroke weight="0pt" endcap="flat" joinstyle="miter" miterlimit="10" on="false" color="#000000" opacity="0"/>
                  <v:fill on="true" color="#ffffff"/>
                </v:shape>
                <v:shape id="Shape 9831" style="position:absolute;width:10229;height:91;left:6918;top:4864;" coordsize="1022909,9144" path="m0,0l1022909,0l1022909,9144l0,9144l0,0">
                  <v:stroke weight="0pt" endcap="flat" joinstyle="miter" miterlimit="10" on="false" color="#000000" opacity="0"/>
                  <v:fill on="true" color="#000000"/>
                </v:shape>
                <v:shape id="Shape 9832" style="position:absolute;width:91;height:91;left:17147;top:4864;" coordsize="9144,9144" path="m0,0l9144,0l9144,9144l0,9144l0,0">
                  <v:stroke weight="0pt" endcap="flat" joinstyle="miter" miterlimit="10" on="false" color="#000000" opacity="0"/>
                  <v:fill on="true" color="#000000"/>
                </v:shape>
                <v:shape id="Shape 9833" style="position:absolute;width:21628;height:91;left:17238;top:4864;" coordsize="2162810,9144" path="m0,0l2162810,0l2162810,9144l0,9144l0,0">
                  <v:stroke weight="0pt" endcap="flat" joinstyle="miter" miterlimit="10" on="false" color="#000000" opacity="0"/>
                  <v:fill on="true" color="#000000"/>
                </v:shape>
                <w10:wrap type="square"/>
              </v:group>
            </w:pict>
          </mc:Fallback>
        </mc:AlternateContent>
      </w:r>
      <w:r w:rsidRPr="00F662C5">
        <w:rPr>
          <w:lang w:val="lt-LT"/>
        </w:rPr>
        <w:t>Organizacijos praktikos vadovas:</w:t>
      </w:r>
      <w:r w:rsidRPr="00F662C5">
        <w:rPr>
          <w:sz w:val="20"/>
          <w:lang w:val="lt-LT"/>
        </w:rPr>
        <w:t xml:space="preserve"> </w:t>
      </w:r>
      <w:r w:rsidRPr="00F662C5">
        <w:rPr>
          <w:lang w:val="lt-LT"/>
        </w:rPr>
        <w:t xml:space="preserve"> </w:t>
      </w:r>
    </w:p>
    <w:p w:rsidR="00A252AA" w:rsidRPr="00F662C5" w:rsidRDefault="00A84411">
      <w:pPr>
        <w:tabs>
          <w:tab w:val="center" w:pos="1008"/>
          <w:tab w:val="center" w:pos="7132"/>
        </w:tabs>
        <w:spacing w:after="3" w:line="265" w:lineRule="auto"/>
        <w:ind w:left="0" w:firstLine="0"/>
        <w:jc w:val="left"/>
        <w:rPr>
          <w:lang w:val="lt-LT"/>
        </w:rPr>
      </w:pPr>
      <w:r w:rsidRPr="00F662C5">
        <w:rPr>
          <w:rFonts w:ascii="Calibri" w:eastAsia="Calibri" w:hAnsi="Calibri" w:cs="Calibri"/>
          <w:sz w:val="22"/>
          <w:lang w:val="lt-LT"/>
        </w:rPr>
        <w:tab/>
      </w:r>
      <w:r w:rsidRPr="00F662C5">
        <w:rPr>
          <w:sz w:val="20"/>
          <w:lang w:val="lt-LT"/>
        </w:rPr>
        <w:t xml:space="preserve"> </w:t>
      </w:r>
      <w:r w:rsidRPr="00F662C5">
        <w:rPr>
          <w:sz w:val="20"/>
          <w:lang w:val="lt-LT"/>
        </w:rPr>
        <w:tab/>
        <w:t>(pareigos, vardas, pavardė)</w:t>
      </w:r>
      <w:r w:rsidRPr="00F662C5">
        <w:rPr>
          <w:sz w:val="20"/>
          <w:lang w:val="lt-LT"/>
        </w:rPr>
        <w:t xml:space="preserve"> </w:t>
      </w:r>
    </w:p>
    <w:p w:rsidR="00A252AA" w:rsidRPr="00F662C5" w:rsidRDefault="00A84411">
      <w:pPr>
        <w:spacing w:after="42" w:line="259" w:lineRule="auto"/>
        <w:ind w:left="1008" w:firstLine="0"/>
        <w:jc w:val="left"/>
        <w:rPr>
          <w:lang w:val="lt-LT"/>
        </w:rPr>
      </w:pPr>
      <w:r w:rsidRPr="00F662C5">
        <w:rPr>
          <w:sz w:val="20"/>
          <w:lang w:val="lt-LT"/>
        </w:rPr>
        <w:t xml:space="preserve"> </w:t>
      </w:r>
      <w:r w:rsidRPr="00F662C5">
        <w:rPr>
          <w:sz w:val="20"/>
          <w:lang w:val="lt-LT"/>
        </w:rPr>
        <w:tab/>
        <w:t xml:space="preserve"> </w:t>
      </w:r>
    </w:p>
    <w:p w:rsidR="00A252AA" w:rsidRPr="00F662C5" w:rsidRDefault="00A84411">
      <w:pPr>
        <w:tabs>
          <w:tab w:val="center" w:pos="3138"/>
          <w:tab w:val="center" w:pos="5509"/>
        </w:tabs>
        <w:ind w:left="0" w:firstLine="0"/>
        <w:jc w:val="left"/>
        <w:rPr>
          <w:lang w:val="lt-LT"/>
        </w:rPr>
      </w:pPr>
      <w:r w:rsidRPr="00F662C5">
        <w:rPr>
          <w:rFonts w:ascii="Calibri" w:eastAsia="Calibri" w:hAnsi="Calibri" w:cs="Calibri"/>
          <w:sz w:val="22"/>
          <w:lang w:val="lt-LT"/>
        </w:rPr>
        <w:tab/>
      </w:r>
      <w:r w:rsidRPr="00F662C5">
        <w:rPr>
          <w:lang w:val="lt-LT"/>
        </w:rPr>
        <w:t xml:space="preserve">Organizacijos praktikos vadovo įvertinimas: </w:t>
      </w:r>
      <w:r w:rsidRPr="00F662C5">
        <w:rPr>
          <w:lang w:val="lt-LT"/>
        </w:rPr>
        <w:tab/>
      </w:r>
      <w:r w:rsidRPr="00F662C5">
        <w:rPr>
          <w:sz w:val="20"/>
          <w:lang w:val="lt-LT"/>
        </w:rPr>
        <w:t xml:space="preserve"> </w:t>
      </w:r>
    </w:p>
    <w:p w:rsidR="00A252AA" w:rsidRPr="00F662C5" w:rsidRDefault="00A84411">
      <w:pPr>
        <w:spacing w:after="40" w:line="259" w:lineRule="auto"/>
        <w:ind w:left="5406" w:firstLine="0"/>
        <w:jc w:val="left"/>
        <w:rPr>
          <w:lang w:val="lt-LT"/>
        </w:rPr>
      </w:pPr>
      <w:r w:rsidRPr="00F662C5">
        <w:rPr>
          <w:rFonts w:ascii="Calibri" w:eastAsia="Calibri" w:hAnsi="Calibri" w:cs="Calibri"/>
          <w:noProof/>
          <w:sz w:val="22"/>
          <w:lang w:val="lt-LT"/>
        </w:rPr>
        <mc:AlternateContent>
          <mc:Choice Requires="wpg">
            <w:drawing>
              <wp:inline distT="0" distB="0" distL="0" distR="0">
                <wp:extent cx="2508758" cy="9144"/>
                <wp:effectExtent l="0" t="0" r="0" b="0"/>
                <wp:docPr id="8427" name="Group 8427"/>
                <wp:cNvGraphicFramePr/>
                <a:graphic xmlns:a="http://schemas.openxmlformats.org/drawingml/2006/main">
                  <a:graphicData uri="http://schemas.microsoft.com/office/word/2010/wordprocessingGroup">
                    <wpg:wgp>
                      <wpg:cNvGrpSpPr/>
                      <wpg:grpSpPr>
                        <a:xfrm>
                          <a:off x="0" y="0"/>
                          <a:ext cx="2508758" cy="9144"/>
                          <a:chOff x="0" y="0"/>
                          <a:chExt cx="2508758" cy="9144"/>
                        </a:xfrm>
                      </wpg:grpSpPr>
                      <wps:wsp>
                        <wps:cNvPr id="9834" name="Shape 9834"/>
                        <wps:cNvSpPr/>
                        <wps:spPr>
                          <a:xfrm>
                            <a:off x="0" y="0"/>
                            <a:ext cx="336804" cy="9144"/>
                          </a:xfrm>
                          <a:custGeom>
                            <a:avLst/>
                            <a:gdLst/>
                            <a:ahLst/>
                            <a:cxnLst/>
                            <a:rect l="0" t="0" r="0" b="0"/>
                            <a:pathLst>
                              <a:path w="336804" h="9144">
                                <a:moveTo>
                                  <a:pt x="0" y="0"/>
                                </a:moveTo>
                                <a:lnTo>
                                  <a:pt x="336804" y="0"/>
                                </a:lnTo>
                                <a:lnTo>
                                  <a:pt x="3368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5" name="Shape 9835"/>
                        <wps:cNvSpPr/>
                        <wps:spPr>
                          <a:xfrm>
                            <a:off x="3368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6" name="Shape 9836"/>
                        <wps:cNvSpPr/>
                        <wps:spPr>
                          <a:xfrm>
                            <a:off x="345948" y="0"/>
                            <a:ext cx="2162810" cy="9144"/>
                          </a:xfrm>
                          <a:custGeom>
                            <a:avLst/>
                            <a:gdLst/>
                            <a:ahLst/>
                            <a:cxnLst/>
                            <a:rect l="0" t="0" r="0" b="0"/>
                            <a:pathLst>
                              <a:path w="2162810" h="9144">
                                <a:moveTo>
                                  <a:pt x="0" y="0"/>
                                </a:moveTo>
                                <a:lnTo>
                                  <a:pt x="2162810" y="0"/>
                                </a:lnTo>
                                <a:lnTo>
                                  <a:pt x="2162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27" style="width:197.54pt;height:0.720001pt;mso-position-horizontal-relative:char;mso-position-vertical-relative:line" coordsize="25087,91">
                <v:shape id="Shape 9837" style="position:absolute;width:3368;height:91;left:0;top:0;" coordsize="336804,9144" path="m0,0l336804,0l336804,9144l0,9144l0,0">
                  <v:stroke weight="0pt" endcap="flat" joinstyle="miter" miterlimit="10" on="false" color="#000000" opacity="0"/>
                  <v:fill on="true" color="#000000"/>
                </v:shape>
                <v:shape id="Shape 9838" style="position:absolute;width:91;height:91;left:3368;top:0;" coordsize="9144,9144" path="m0,0l9144,0l9144,9144l0,9144l0,0">
                  <v:stroke weight="0pt" endcap="flat" joinstyle="miter" miterlimit="10" on="false" color="#000000" opacity="0"/>
                  <v:fill on="true" color="#000000"/>
                </v:shape>
                <v:shape id="Shape 9839" style="position:absolute;width:21628;height:91;left:3459;top:0;" coordsize="2162810,9144" path="m0,0l2162810,0l2162810,9144l0,9144l0,0">
                  <v:stroke weight="0pt" endcap="flat" joinstyle="miter" miterlimit="10" on="false" color="#000000" opacity="0"/>
                  <v:fill on="true" color="#000000"/>
                </v:shape>
              </v:group>
            </w:pict>
          </mc:Fallback>
        </mc:AlternateContent>
      </w:r>
    </w:p>
    <w:p w:rsidR="00A252AA" w:rsidRPr="00F662C5" w:rsidRDefault="00A84411">
      <w:pPr>
        <w:tabs>
          <w:tab w:val="center" w:pos="1008"/>
          <w:tab w:val="center" w:pos="6908"/>
        </w:tabs>
        <w:spacing w:after="3" w:line="265" w:lineRule="auto"/>
        <w:ind w:left="0" w:firstLine="0"/>
        <w:jc w:val="left"/>
        <w:rPr>
          <w:lang w:val="lt-LT"/>
        </w:rPr>
      </w:pPr>
      <w:r w:rsidRPr="00F662C5">
        <w:rPr>
          <w:rFonts w:ascii="Calibri" w:eastAsia="Calibri" w:hAnsi="Calibri" w:cs="Calibri"/>
          <w:sz w:val="22"/>
          <w:lang w:val="lt-LT"/>
        </w:rPr>
        <w:tab/>
      </w:r>
      <w:r w:rsidRPr="00F662C5">
        <w:rPr>
          <w:sz w:val="20"/>
          <w:lang w:val="lt-LT"/>
        </w:rPr>
        <w:t xml:space="preserve"> </w:t>
      </w:r>
      <w:r w:rsidRPr="00F662C5">
        <w:rPr>
          <w:sz w:val="20"/>
          <w:lang w:val="lt-LT"/>
        </w:rPr>
        <w:tab/>
        <w:t xml:space="preserve">(įvertinimas, parašas) </w:t>
      </w:r>
    </w:p>
    <w:p w:rsidR="00A252AA" w:rsidRPr="00F662C5" w:rsidRDefault="00A84411">
      <w:pPr>
        <w:spacing w:after="33" w:line="259" w:lineRule="auto"/>
        <w:ind w:left="1008" w:firstLine="0"/>
        <w:jc w:val="left"/>
        <w:rPr>
          <w:lang w:val="lt-LT"/>
        </w:rPr>
      </w:pPr>
      <w:r w:rsidRPr="00F662C5">
        <w:rPr>
          <w:sz w:val="20"/>
          <w:lang w:val="lt-LT"/>
        </w:rPr>
        <w:t xml:space="preserve"> </w:t>
      </w:r>
      <w:r w:rsidRPr="00F662C5">
        <w:rPr>
          <w:sz w:val="20"/>
          <w:lang w:val="lt-LT"/>
        </w:rPr>
        <w:tab/>
        <w:t xml:space="preserve"> </w:t>
      </w:r>
    </w:p>
    <w:p w:rsidR="00A252AA" w:rsidRPr="00F662C5" w:rsidRDefault="00A84411">
      <w:pPr>
        <w:tabs>
          <w:tab w:val="center" w:pos="2534"/>
          <w:tab w:val="center" w:pos="4429"/>
        </w:tabs>
        <w:ind w:left="0" w:firstLine="0"/>
        <w:jc w:val="left"/>
        <w:rPr>
          <w:lang w:val="lt-LT"/>
        </w:rPr>
      </w:pPr>
      <w:r w:rsidRPr="00F662C5">
        <w:rPr>
          <w:rFonts w:ascii="Calibri" w:eastAsia="Calibri" w:hAnsi="Calibri" w:cs="Calibri"/>
          <w:sz w:val="22"/>
          <w:lang w:val="lt-LT"/>
        </w:rPr>
        <w:tab/>
      </w:r>
      <w:r w:rsidRPr="00F662C5">
        <w:rPr>
          <w:lang w:val="lt-LT"/>
        </w:rPr>
        <w:t>Universiteto praktikos vadovas:</w:t>
      </w:r>
      <w:r w:rsidRPr="00F662C5">
        <w:rPr>
          <w:sz w:val="20"/>
          <w:lang w:val="lt-LT"/>
        </w:rPr>
        <w:t xml:space="preserve"> </w:t>
      </w:r>
      <w:r w:rsidRPr="00F662C5">
        <w:rPr>
          <w:sz w:val="20"/>
          <w:lang w:val="lt-LT"/>
        </w:rPr>
        <w:tab/>
      </w:r>
      <w:r w:rsidRPr="00F662C5">
        <w:rPr>
          <w:lang w:val="lt-LT"/>
        </w:rPr>
        <w:t xml:space="preserve"> </w:t>
      </w:r>
    </w:p>
    <w:p w:rsidR="00A252AA" w:rsidRPr="00F662C5" w:rsidRDefault="00A84411">
      <w:pPr>
        <w:spacing w:after="37" w:line="259" w:lineRule="auto"/>
        <w:ind w:left="4325" w:firstLine="0"/>
        <w:jc w:val="left"/>
        <w:rPr>
          <w:lang w:val="lt-LT"/>
        </w:rPr>
      </w:pPr>
      <w:r w:rsidRPr="00F662C5">
        <w:rPr>
          <w:rFonts w:ascii="Calibri" w:eastAsia="Calibri" w:hAnsi="Calibri" w:cs="Calibri"/>
          <w:noProof/>
          <w:sz w:val="22"/>
          <w:lang w:val="lt-LT"/>
        </w:rPr>
        <mc:AlternateContent>
          <mc:Choice Requires="wpg">
            <w:drawing>
              <wp:inline distT="0" distB="0" distL="0" distR="0">
                <wp:extent cx="3194812" cy="469392"/>
                <wp:effectExtent l="0" t="0" r="0" b="0"/>
                <wp:docPr id="8428" name="Group 8428"/>
                <wp:cNvGraphicFramePr/>
                <a:graphic xmlns:a="http://schemas.openxmlformats.org/drawingml/2006/main">
                  <a:graphicData uri="http://schemas.microsoft.com/office/word/2010/wordprocessingGroup">
                    <wpg:wgp>
                      <wpg:cNvGrpSpPr/>
                      <wpg:grpSpPr>
                        <a:xfrm>
                          <a:off x="0" y="0"/>
                          <a:ext cx="3194812" cy="469392"/>
                          <a:chOff x="0" y="0"/>
                          <a:chExt cx="3194812" cy="469392"/>
                        </a:xfrm>
                      </wpg:grpSpPr>
                      <wps:wsp>
                        <wps:cNvPr id="7932" name="Rectangle 7932"/>
                        <wps:cNvSpPr/>
                        <wps:spPr>
                          <a:xfrm>
                            <a:off x="1094486" y="10740"/>
                            <a:ext cx="56027" cy="186236"/>
                          </a:xfrm>
                          <a:prstGeom prst="rect">
                            <a:avLst/>
                          </a:prstGeom>
                          <a:ln>
                            <a:noFill/>
                          </a:ln>
                        </wps:spPr>
                        <wps:txbx>
                          <w:txbxContent>
                            <w:p w:rsidR="00A252AA" w:rsidRDefault="00A84411">
                              <w:pPr>
                                <w:spacing w:after="160" w:line="259" w:lineRule="auto"/>
                                <w:ind w:left="0" w:firstLine="0"/>
                                <w:jc w:val="left"/>
                              </w:pPr>
                              <w:r>
                                <w:rPr>
                                  <w:sz w:val="20"/>
                                </w:rPr>
                                <w:t>(</w:t>
                              </w:r>
                            </w:p>
                          </w:txbxContent>
                        </wps:txbx>
                        <wps:bodyPr horzOverflow="overflow" vert="horz" lIns="0" tIns="0" rIns="0" bIns="0" rtlCol="0">
                          <a:noAutofit/>
                        </wps:bodyPr>
                      </wps:wsp>
                      <wps:wsp>
                        <wps:cNvPr id="7933" name="Rectangle 7933"/>
                        <wps:cNvSpPr/>
                        <wps:spPr>
                          <a:xfrm>
                            <a:off x="1138509" y="10740"/>
                            <a:ext cx="409309" cy="186236"/>
                          </a:xfrm>
                          <a:prstGeom prst="rect">
                            <a:avLst/>
                          </a:prstGeom>
                          <a:ln>
                            <a:noFill/>
                          </a:ln>
                        </wps:spPr>
                        <wps:txbx>
                          <w:txbxContent>
                            <w:p w:rsidR="00A252AA" w:rsidRDefault="00A84411">
                              <w:pPr>
                                <w:spacing w:after="160" w:line="259" w:lineRule="auto"/>
                                <w:ind w:left="0" w:firstLine="0"/>
                                <w:jc w:val="left"/>
                              </w:pPr>
                              <w:proofErr w:type="spellStart"/>
                              <w:r>
                                <w:rPr>
                                  <w:sz w:val="20"/>
                                </w:rPr>
                                <w:t>moksl</w:t>
                              </w:r>
                              <w:proofErr w:type="spellEnd"/>
                            </w:p>
                          </w:txbxContent>
                        </wps:txbx>
                        <wps:bodyPr horzOverflow="overflow" vert="horz" lIns="0" tIns="0" rIns="0" bIns="0" rtlCol="0">
                          <a:noAutofit/>
                        </wps:bodyPr>
                      </wps:wsp>
                      <wps:wsp>
                        <wps:cNvPr id="748" name="Rectangle 748"/>
                        <wps:cNvSpPr/>
                        <wps:spPr>
                          <a:xfrm>
                            <a:off x="1446530" y="10740"/>
                            <a:ext cx="84117" cy="186236"/>
                          </a:xfrm>
                          <a:prstGeom prst="rect">
                            <a:avLst/>
                          </a:prstGeom>
                          <a:ln>
                            <a:noFill/>
                          </a:ln>
                        </wps:spPr>
                        <wps:txbx>
                          <w:txbxContent>
                            <w:p w:rsidR="00A252AA" w:rsidRDefault="00A84411">
                              <w:pPr>
                                <w:spacing w:after="160" w:line="259" w:lineRule="auto"/>
                                <w:ind w:left="0" w:firstLine="0"/>
                                <w:jc w:val="left"/>
                              </w:pPr>
                              <w:r>
                                <w:rPr>
                                  <w:sz w:val="20"/>
                                </w:rPr>
                                <w:t>o</w:t>
                              </w:r>
                            </w:p>
                          </w:txbxContent>
                        </wps:txbx>
                        <wps:bodyPr horzOverflow="overflow" vert="horz" lIns="0" tIns="0" rIns="0" bIns="0" rtlCol="0">
                          <a:noAutofit/>
                        </wps:bodyPr>
                      </wps:wsp>
                      <wps:wsp>
                        <wps:cNvPr id="749" name="Rectangle 749"/>
                        <wps:cNvSpPr/>
                        <wps:spPr>
                          <a:xfrm>
                            <a:off x="1510538" y="10740"/>
                            <a:ext cx="42058" cy="186236"/>
                          </a:xfrm>
                          <a:prstGeom prst="rect">
                            <a:avLst/>
                          </a:prstGeom>
                          <a:ln>
                            <a:noFill/>
                          </a:ln>
                        </wps:spPr>
                        <wps:txbx>
                          <w:txbxContent>
                            <w:p w:rsidR="00A252AA" w:rsidRDefault="00A84411">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750" name="Rectangle 750"/>
                        <wps:cNvSpPr/>
                        <wps:spPr>
                          <a:xfrm>
                            <a:off x="1542542" y="10740"/>
                            <a:ext cx="599083" cy="186236"/>
                          </a:xfrm>
                          <a:prstGeom prst="rect">
                            <a:avLst/>
                          </a:prstGeom>
                          <a:ln>
                            <a:noFill/>
                          </a:ln>
                        </wps:spPr>
                        <wps:txbx>
                          <w:txbxContent>
                            <w:p w:rsidR="00A252AA" w:rsidRDefault="00A84411">
                              <w:pPr>
                                <w:spacing w:after="160" w:line="259" w:lineRule="auto"/>
                                <w:ind w:left="0" w:firstLine="0"/>
                                <w:jc w:val="left"/>
                              </w:pPr>
                              <w:proofErr w:type="spellStart"/>
                              <w:r>
                                <w:rPr>
                                  <w:sz w:val="20"/>
                                </w:rPr>
                                <w:t>laipsnis</w:t>
                              </w:r>
                              <w:proofErr w:type="spellEnd"/>
                              <w:r>
                                <w:rPr>
                                  <w:sz w:val="20"/>
                                </w:rPr>
                                <w:t xml:space="preserve">, </w:t>
                              </w:r>
                            </w:p>
                          </w:txbxContent>
                        </wps:txbx>
                        <wps:bodyPr horzOverflow="overflow" vert="horz" lIns="0" tIns="0" rIns="0" bIns="0" rtlCol="0">
                          <a:noAutofit/>
                        </wps:bodyPr>
                      </wps:wsp>
                      <wps:wsp>
                        <wps:cNvPr id="751" name="Rectangle 751"/>
                        <wps:cNvSpPr/>
                        <wps:spPr>
                          <a:xfrm>
                            <a:off x="1994027" y="10740"/>
                            <a:ext cx="608504" cy="186236"/>
                          </a:xfrm>
                          <a:prstGeom prst="rect">
                            <a:avLst/>
                          </a:prstGeom>
                          <a:ln>
                            <a:noFill/>
                          </a:ln>
                        </wps:spPr>
                        <wps:txbx>
                          <w:txbxContent>
                            <w:p w:rsidR="00A252AA" w:rsidRDefault="00A84411">
                              <w:pPr>
                                <w:spacing w:after="160" w:line="259" w:lineRule="auto"/>
                                <w:ind w:left="0" w:firstLine="0"/>
                                <w:jc w:val="left"/>
                              </w:pPr>
                              <w:proofErr w:type="spellStart"/>
                              <w:r>
                                <w:rPr>
                                  <w:sz w:val="20"/>
                                </w:rPr>
                                <w:t>vardas</w:t>
                              </w:r>
                              <w:proofErr w:type="spellEnd"/>
                              <w:r>
                                <w:rPr>
                                  <w:sz w:val="20"/>
                                </w:rPr>
                                <w:t>, p</w:t>
                              </w:r>
                            </w:p>
                          </w:txbxContent>
                        </wps:txbx>
                        <wps:bodyPr horzOverflow="overflow" vert="horz" lIns="0" tIns="0" rIns="0" bIns="0" rtlCol="0">
                          <a:noAutofit/>
                        </wps:bodyPr>
                      </wps:wsp>
                      <wps:wsp>
                        <wps:cNvPr id="752" name="Rectangle 752"/>
                        <wps:cNvSpPr/>
                        <wps:spPr>
                          <a:xfrm>
                            <a:off x="2452751" y="35740"/>
                            <a:ext cx="507226" cy="153037"/>
                          </a:xfrm>
                          <a:prstGeom prst="rect">
                            <a:avLst/>
                          </a:prstGeom>
                          <a:ln>
                            <a:noFill/>
                          </a:ln>
                        </wps:spPr>
                        <wps:txbx>
                          <w:txbxContent>
                            <w:p w:rsidR="00A252AA" w:rsidRDefault="00A84411">
                              <w:pPr>
                                <w:spacing w:after="160" w:line="259" w:lineRule="auto"/>
                                <w:ind w:left="0" w:firstLine="0"/>
                                <w:jc w:val="left"/>
                              </w:pPr>
                              <w:proofErr w:type="spellStart"/>
                              <w:r>
                                <w:rPr>
                                  <w:sz w:val="20"/>
                                </w:rPr>
                                <w:t>avardė</w:t>
                              </w:r>
                              <w:proofErr w:type="spellEnd"/>
                              <w:r>
                                <w:rPr>
                                  <w:sz w:val="20"/>
                                </w:rPr>
                                <w:t>)</w:t>
                              </w:r>
                            </w:p>
                          </w:txbxContent>
                        </wps:txbx>
                        <wps:bodyPr horzOverflow="overflow" vert="horz" lIns="0" tIns="0" rIns="0" bIns="0" rtlCol="0">
                          <a:noAutofit/>
                        </wps:bodyPr>
                      </wps:wsp>
                      <wps:wsp>
                        <wps:cNvPr id="753" name="Rectangle 753"/>
                        <wps:cNvSpPr/>
                        <wps:spPr>
                          <a:xfrm>
                            <a:off x="2833751" y="10740"/>
                            <a:ext cx="42059" cy="186236"/>
                          </a:xfrm>
                          <a:prstGeom prst="rect">
                            <a:avLst/>
                          </a:prstGeom>
                          <a:ln>
                            <a:noFill/>
                          </a:ln>
                        </wps:spPr>
                        <wps:txbx>
                          <w:txbxContent>
                            <w:p w:rsidR="00A252AA" w:rsidRDefault="00A84411">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9840" name="Shape 9840"/>
                        <wps:cNvSpPr/>
                        <wps:spPr>
                          <a:xfrm>
                            <a:off x="0" y="0"/>
                            <a:ext cx="1022909" cy="9144"/>
                          </a:xfrm>
                          <a:custGeom>
                            <a:avLst/>
                            <a:gdLst/>
                            <a:ahLst/>
                            <a:cxnLst/>
                            <a:rect l="0" t="0" r="0" b="0"/>
                            <a:pathLst>
                              <a:path w="1022909" h="9144">
                                <a:moveTo>
                                  <a:pt x="0" y="0"/>
                                </a:moveTo>
                                <a:lnTo>
                                  <a:pt x="1022909" y="0"/>
                                </a:lnTo>
                                <a:lnTo>
                                  <a:pt x="10229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41" name="Shape 9841"/>
                        <wps:cNvSpPr/>
                        <wps:spPr>
                          <a:xfrm>
                            <a:off x="10228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42" name="Shape 9842"/>
                        <wps:cNvSpPr/>
                        <wps:spPr>
                          <a:xfrm>
                            <a:off x="1032002" y="0"/>
                            <a:ext cx="2162810" cy="9144"/>
                          </a:xfrm>
                          <a:custGeom>
                            <a:avLst/>
                            <a:gdLst/>
                            <a:ahLst/>
                            <a:cxnLst/>
                            <a:rect l="0" t="0" r="0" b="0"/>
                            <a:pathLst>
                              <a:path w="2162810" h="9144">
                                <a:moveTo>
                                  <a:pt x="0" y="0"/>
                                </a:moveTo>
                                <a:lnTo>
                                  <a:pt x="2162810" y="0"/>
                                </a:lnTo>
                                <a:lnTo>
                                  <a:pt x="2162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43" name="Shape 9843"/>
                        <wps:cNvSpPr/>
                        <wps:spPr>
                          <a:xfrm>
                            <a:off x="1022858" y="914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6" name="Rectangle 766"/>
                        <wps:cNvSpPr/>
                        <wps:spPr>
                          <a:xfrm>
                            <a:off x="1094486" y="163139"/>
                            <a:ext cx="42058" cy="186236"/>
                          </a:xfrm>
                          <a:prstGeom prst="rect">
                            <a:avLst/>
                          </a:prstGeom>
                          <a:ln>
                            <a:noFill/>
                          </a:ln>
                        </wps:spPr>
                        <wps:txbx>
                          <w:txbxContent>
                            <w:p w:rsidR="00A252AA" w:rsidRDefault="00A84411">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776" name="Rectangle 776"/>
                        <wps:cNvSpPr/>
                        <wps:spPr>
                          <a:xfrm>
                            <a:off x="1094486" y="315539"/>
                            <a:ext cx="42058" cy="186236"/>
                          </a:xfrm>
                          <a:prstGeom prst="rect">
                            <a:avLst/>
                          </a:prstGeom>
                          <a:ln>
                            <a:noFill/>
                          </a:ln>
                        </wps:spPr>
                        <wps:txbx>
                          <w:txbxContent>
                            <w:p w:rsidR="00A252AA" w:rsidRDefault="00A84411">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9844" name="Shape 9844"/>
                        <wps:cNvSpPr/>
                        <wps:spPr>
                          <a:xfrm>
                            <a:off x="1028954" y="460248"/>
                            <a:ext cx="2165858" cy="9144"/>
                          </a:xfrm>
                          <a:custGeom>
                            <a:avLst/>
                            <a:gdLst/>
                            <a:ahLst/>
                            <a:cxnLst/>
                            <a:rect l="0" t="0" r="0" b="0"/>
                            <a:pathLst>
                              <a:path w="2165858" h="9144">
                                <a:moveTo>
                                  <a:pt x="0" y="0"/>
                                </a:moveTo>
                                <a:lnTo>
                                  <a:pt x="2165858" y="0"/>
                                </a:lnTo>
                                <a:lnTo>
                                  <a:pt x="2165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28" style="width:251.56pt;height:36.96pt;mso-position-horizontal-relative:char;mso-position-vertical-relative:line" coordsize="31948,4693">
                <v:rect id="Rectangle 7932" style="position:absolute;width:560;height:1862;left:10944;top:107;" filled="f" stroked="f">
                  <v:textbox inset="0,0,0,0">
                    <w:txbxContent>
                      <w:p>
                        <w:pPr>
                          <w:spacing w:before="0" w:after="160" w:line="259" w:lineRule="auto"/>
                          <w:ind w:left="0" w:firstLine="0"/>
                          <w:jc w:val="left"/>
                        </w:pPr>
                        <w:r>
                          <w:rPr>
                            <w:sz w:val="20"/>
                          </w:rPr>
                          <w:t xml:space="preserve">(</w:t>
                        </w:r>
                      </w:p>
                    </w:txbxContent>
                  </v:textbox>
                </v:rect>
                <v:rect id="Rectangle 7933" style="position:absolute;width:4093;height:1862;left:11385;top:107;" filled="f" stroked="f">
                  <v:textbox inset="0,0,0,0">
                    <w:txbxContent>
                      <w:p>
                        <w:pPr>
                          <w:spacing w:before="0" w:after="160" w:line="259" w:lineRule="auto"/>
                          <w:ind w:left="0" w:firstLine="0"/>
                          <w:jc w:val="left"/>
                        </w:pPr>
                        <w:r>
                          <w:rPr>
                            <w:sz w:val="20"/>
                          </w:rPr>
                          <w:t xml:space="preserve">moksl</w:t>
                        </w:r>
                      </w:p>
                    </w:txbxContent>
                  </v:textbox>
                </v:rect>
                <v:rect id="Rectangle 748" style="position:absolute;width:841;height:1862;left:14465;top:107;" filled="f" stroked="f">
                  <v:textbox inset="0,0,0,0">
                    <w:txbxContent>
                      <w:p>
                        <w:pPr>
                          <w:spacing w:before="0" w:after="160" w:line="259" w:lineRule="auto"/>
                          <w:ind w:left="0" w:firstLine="0"/>
                          <w:jc w:val="left"/>
                        </w:pPr>
                        <w:r>
                          <w:rPr>
                            <w:sz w:val="20"/>
                          </w:rPr>
                          <w:t xml:space="preserve">o</w:t>
                        </w:r>
                      </w:p>
                    </w:txbxContent>
                  </v:textbox>
                </v:rect>
                <v:rect id="Rectangle 749" style="position:absolute;width:420;height:1862;left:15105;top:107;" filled="f" stroked="f">
                  <v:textbox inset="0,0,0,0">
                    <w:txbxContent>
                      <w:p>
                        <w:pPr>
                          <w:spacing w:before="0" w:after="160" w:line="259" w:lineRule="auto"/>
                          <w:ind w:left="0" w:firstLine="0"/>
                          <w:jc w:val="left"/>
                        </w:pPr>
                        <w:r>
                          <w:rPr>
                            <w:sz w:val="20"/>
                          </w:rPr>
                          <w:t xml:space="preserve"> </w:t>
                        </w:r>
                      </w:p>
                    </w:txbxContent>
                  </v:textbox>
                </v:rect>
                <v:rect id="Rectangle 750" style="position:absolute;width:5990;height:1862;left:15425;top:107;" filled="f" stroked="f">
                  <v:textbox inset="0,0,0,0">
                    <w:txbxContent>
                      <w:p>
                        <w:pPr>
                          <w:spacing w:before="0" w:after="160" w:line="259" w:lineRule="auto"/>
                          <w:ind w:left="0" w:firstLine="0"/>
                          <w:jc w:val="left"/>
                        </w:pPr>
                        <w:r>
                          <w:rPr>
                            <w:sz w:val="20"/>
                          </w:rPr>
                          <w:t xml:space="preserve">laipsnis, </w:t>
                        </w:r>
                      </w:p>
                    </w:txbxContent>
                  </v:textbox>
                </v:rect>
                <v:rect id="Rectangle 751" style="position:absolute;width:6085;height:1862;left:19940;top:107;" filled="f" stroked="f">
                  <v:textbox inset="0,0,0,0">
                    <w:txbxContent>
                      <w:p>
                        <w:pPr>
                          <w:spacing w:before="0" w:after="160" w:line="259" w:lineRule="auto"/>
                          <w:ind w:left="0" w:firstLine="0"/>
                          <w:jc w:val="left"/>
                        </w:pPr>
                        <w:r>
                          <w:rPr>
                            <w:sz w:val="20"/>
                          </w:rPr>
                          <w:t xml:space="preserve">vardas, p</w:t>
                        </w:r>
                      </w:p>
                    </w:txbxContent>
                  </v:textbox>
                </v:rect>
                <v:rect id="Rectangle 752" style="position:absolute;width:5072;height:1530;left:24527;top:357;" filled="f" stroked="f">
                  <v:textbox inset="0,0,0,0">
                    <w:txbxContent>
                      <w:p>
                        <w:pPr>
                          <w:spacing w:before="0" w:after="160" w:line="259" w:lineRule="auto"/>
                          <w:ind w:left="0" w:firstLine="0"/>
                          <w:jc w:val="left"/>
                        </w:pPr>
                        <w:r>
                          <w:rPr>
                            <w:sz w:val="20"/>
                          </w:rPr>
                          <w:t xml:space="preserve">avardė)</w:t>
                        </w:r>
                      </w:p>
                    </w:txbxContent>
                  </v:textbox>
                </v:rect>
                <v:rect id="Rectangle 753" style="position:absolute;width:420;height:1862;left:28337;top:107;" filled="f" stroked="f">
                  <v:textbox inset="0,0,0,0">
                    <w:txbxContent>
                      <w:p>
                        <w:pPr>
                          <w:spacing w:before="0" w:after="160" w:line="259" w:lineRule="auto"/>
                          <w:ind w:left="0" w:firstLine="0"/>
                          <w:jc w:val="left"/>
                        </w:pPr>
                        <w:r>
                          <w:rPr>
                            <w:sz w:val="20"/>
                          </w:rPr>
                          <w:t xml:space="preserve"> </w:t>
                        </w:r>
                      </w:p>
                    </w:txbxContent>
                  </v:textbox>
                </v:rect>
                <v:shape id="Shape 9845" style="position:absolute;width:10229;height:91;left:0;top:0;" coordsize="1022909,9144" path="m0,0l1022909,0l1022909,9144l0,9144l0,0">
                  <v:stroke weight="0pt" endcap="flat" joinstyle="miter" miterlimit="10" on="false" color="#000000" opacity="0"/>
                  <v:fill on="true" color="#000000"/>
                </v:shape>
                <v:shape id="Shape 9846" style="position:absolute;width:91;height:91;left:10228;top:0;" coordsize="9144,9144" path="m0,0l9144,0l9144,9144l0,9144l0,0">
                  <v:stroke weight="0pt" endcap="flat" joinstyle="miter" miterlimit="10" on="false" color="#000000" opacity="0"/>
                  <v:fill on="true" color="#000000"/>
                </v:shape>
                <v:shape id="Shape 9847" style="position:absolute;width:21628;height:91;left:10320;top:0;" coordsize="2162810,9144" path="m0,0l2162810,0l2162810,9144l0,9144l0,0">
                  <v:stroke weight="0pt" endcap="flat" joinstyle="miter" miterlimit="10" on="false" color="#000000" opacity="0"/>
                  <v:fill on="true" color="#000000"/>
                </v:shape>
                <v:shape id="Shape 9848" style="position:absolute;width:91;height:1463;left:10228;top:91;" coordsize="9144,146304" path="m0,0l9144,0l9144,146304l0,146304l0,0">
                  <v:stroke weight="0pt" endcap="flat" joinstyle="miter" miterlimit="10" on="false" color="#000000" opacity="0"/>
                  <v:fill on="true" color="#ffffff"/>
                </v:shape>
                <v:rect id="Rectangle 766" style="position:absolute;width:420;height:1862;left:10944;top:1631;" filled="f" stroked="f">
                  <v:textbox inset="0,0,0,0">
                    <w:txbxContent>
                      <w:p>
                        <w:pPr>
                          <w:spacing w:before="0" w:after="160" w:line="259" w:lineRule="auto"/>
                          <w:ind w:left="0" w:firstLine="0"/>
                          <w:jc w:val="left"/>
                        </w:pPr>
                        <w:r>
                          <w:rPr>
                            <w:sz w:val="20"/>
                          </w:rPr>
                          <w:t xml:space="preserve"> </w:t>
                        </w:r>
                      </w:p>
                    </w:txbxContent>
                  </v:textbox>
                </v:rect>
                <v:rect id="Rectangle 776" style="position:absolute;width:420;height:1862;left:10944;top:3155;" filled="f" stroked="f">
                  <v:textbox inset="0,0,0,0">
                    <w:txbxContent>
                      <w:p>
                        <w:pPr>
                          <w:spacing w:before="0" w:after="160" w:line="259" w:lineRule="auto"/>
                          <w:ind w:left="0" w:firstLine="0"/>
                          <w:jc w:val="left"/>
                        </w:pPr>
                        <w:r>
                          <w:rPr>
                            <w:sz w:val="20"/>
                          </w:rPr>
                          <w:t xml:space="preserve"> </w:t>
                        </w:r>
                      </w:p>
                    </w:txbxContent>
                  </v:textbox>
                </v:rect>
                <v:shape id="Shape 9849" style="position:absolute;width:21658;height:91;left:10289;top:4602;" coordsize="2165858,9144" path="m0,0l2165858,0l2165858,9144l0,9144l0,0">
                  <v:stroke weight="0pt" endcap="flat" joinstyle="miter" miterlimit="10" on="false" color="#000000" opacity="0"/>
                  <v:fill on="true" color="#000000"/>
                </v:shape>
              </v:group>
            </w:pict>
          </mc:Fallback>
        </mc:AlternateContent>
      </w:r>
    </w:p>
    <w:p w:rsidR="00A252AA" w:rsidRPr="00F662C5" w:rsidRDefault="00A84411">
      <w:pPr>
        <w:tabs>
          <w:tab w:val="center" w:pos="1008"/>
          <w:tab w:val="center" w:pos="6409"/>
        </w:tabs>
        <w:spacing w:after="659" w:line="265" w:lineRule="auto"/>
        <w:ind w:left="0" w:firstLine="0"/>
        <w:jc w:val="left"/>
        <w:rPr>
          <w:lang w:val="lt-LT"/>
        </w:rPr>
      </w:pPr>
      <w:r w:rsidRPr="00F662C5">
        <w:rPr>
          <w:rFonts w:ascii="Calibri" w:eastAsia="Calibri" w:hAnsi="Calibri" w:cs="Calibri"/>
          <w:sz w:val="22"/>
          <w:lang w:val="lt-LT"/>
        </w:rPr>
        <w:tab/>
      </w:r>
      <w:r w:rsidRPr="00F662C5">
        <w:rPr>
          <w:sz w:val="20"/>
          <w:lang w:val="lt-LT"/>
        </w:rPr>
        <w:t xml:space="preserve"> </w:t>
      </w:r>
      <w:r w:rsidRPr="00F662C5">
        <w:rPr>
          <w:sz w:val="20"/>
          <w:lang w:val="lt-LT"/>
        </w:rPr>
        <w:tab/>
        <w:t xml:space="preserve">(parašas) </w:t>
      </w:r>
    </w:p>
    <w:p w:rsidR="00A252AA" w:rsidRPr="00F662C5" w:rsidRDefault="00A84411">
      <w:pPr>
        <w:spacing w:after="63" w:line="259" w:lineRule="auto"/>
        <w:ind w:left="1008" w:firstLine="0"/>
        <w:jc w:val="left"/>
        <w:rPr>
          <w:lang w:val="lt-LT"/>
        </w:rPr>
      </w:pPr>
      <w:r w:rsidRPr="00F662C5">
        <w:rPr>
          <w:sz w:val="20"/>
          <w:lang w:val="lt-LT"/>
        </w:rPr>
        <w:t xml:space="preserve"> </w:t>
      </w:r>
    </w:p>
    <w:p w:rsidR="00A252AA" w:rsidRPr="00F662C5" w:rsidRDefault="00A84411">
      <w:pPr>
        <w:spacing w:after="77" w:line="265" w:lineRule="auto"/>
        <w:ind w:left="1003" w:right="1827" w:hanging="10"/>
        <w:jc w:val="left"/>
        <w:rPr>
          <w:lang w:val="lt-LT"/>
        </w:rPr>
      </w:pPr>
      <w:r w:rsidRPr="00F662C5">
        <w:rPr>
          <w:rFonts w:ascii="Calibri" w:eastAsia="Calibri" w:hAnsi="Calibri" w:cs="Calibri"/>
          <w:noProof/>
          <w:sz w:val="22"/>
          <w:lang w:val="lt-LT"/>
        </w:rPr>
        <mc:AlternateContent>
          <mc:Choice Requires="wpg">
            <w:drawing>
              <wp:anchor distT="0" distB="0" distL="114300" distR="114300" simplePos="0" relativeHeight="251659264" behindDoc="0" locked="0" layoutInCell="1" allowOverlap="1">
                <wp:simplePos x="0" y="0"/>
                <wp:positionH relativeFrom="column">
                  <wp:posOffset>3775532</wp:posOffset>
                </wp:positionH>
                <wp:positionV relativeFrom="paragraph">
                  <wp:posOffset>132162</wp:posOffset>
                </wp:positionV>
                <wp:extent cx="2165858" cy="388620"/>
                <wp:effectExtent l="0" t="0" r="0" b="0"/>
                <wp:wrapSquare wrapText="bothSides"/>
                <wp:docPr id="8429" name="Group 8429"/>
                <wp:cNvGraphicFramePr/>
                <a:graphic xmlns:a="http://schemas.openxmlformats.org/drawingml/2006/main">
                  <a:graphicData uri="http://schemas.microsoft.com/office/word/2010/wordprocessingGroup">
                    <wpg:wgp>
                      <wpg:cNvGrpSpPr/>
                      <wpg:grpSpPr>
                        <a:xfrm>
                          <a:off x="0" y="0"/>
                          <a:ext cx="2165858" cy="388620"/>
                          <a:chOff x="0" y="0"/>
                          <a:chExt cx="2165858" cy="388620"/>
                        </a:xfrm>
                      </wpg:grpSpPr>
                      <wps:wsp>
                        <wps:cNvPr id="824" name="Rectangle 824"/>
                        <wps:cNvSpPr/>
                        <wps:spPr>
                          <a:xfrm>
                            <a:off x="65532" y="45791"/>
                            <a:ext cx="42058" cy="186236"/>
                          </a:xfrm>
                          <a:prstGeom prst="rect">
                            <a:avLst/>
                          </a:prstGeom>
                          <a:ln>
                            <a:noFill/>
                          </a:ln>
                        </wps:spPr>
                        <wps:txbx>
                          <w:txbxContent>
                            <w:p w:rsidR="00A252AA" w:rsidRDefault="00A84411">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9850" name="Shape 9850"/>
                        <wps:cNvSpPr/>
                        <wps:spPr>
                          <a:xfrm>
                            <a:off x="457200" y="0"/>
                            <a:ext cx="1708658" cy="9144"/>
                          </a:xfrm>
                          <a:custGeom>
                            <a:avLst/>
                            <a:gdLst/>
                            <a:ahLst/>
                            <a:cxnLst/>
                            <a:rect l="0" t="0" r="0" b="0"/>
                            <a:pathLst>
                              <a:path w="1708658" h="9144">
                                <a:moveTo>
                                  <a:pt x="0" y="0"/>
                                </a:moveTo>
                                <a:lnTo>
                                  <a:pt x="1708658" y="0"/>
                                </a:lnTo>
                                <a:lnTo>
                                  <a:pt x="1708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 name="Rectangle 843"/>
                        <wps:cNvSpPr/>
                        <wps:spPr>
                          <a:xfrm>
                            <a:off x="65532" y="234767"/>
                            <a:ext cx="42058" cy="186236"/>
                          </a:xfrm>
                          <a:prstGeom prst="rect">
                            <a:avLst/>
                          </a:prstGeom>
                          <a:ln>
                            <a:noFill/>
                          </a:ln>
                        </wps:spPr>
                        <wps:txbx>
                          <w:txbxContent>
                            <w:p w:rsidR="00A252AA" w:rsidRDefault="00A84411">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9851" name="Shape 9851"/>
                        <wps:cNvSpPr/>
                        <wps:spPr>
                          <a:xfrm>
                            <a:off x="0" y="190500"/>
                            <a:ext cx="2165858" cy="9144"/>
                          </a:xfrm>
                          <a:custGeom>
                            <a:avLst/>
                            <a:gdLst/>
                            <a:ahLst/>
                            <a:cxnLst/>
                            <a:rect l="0" t="0" r="0" b="0"/>
                            <a:pathLst>
                              <a:path w="2165858" h="9144">
                                <a:moveTo>
                                  <a:pt x="0" y="0"/>
                                </a:moveTo>
                                <a:lnTo>
                                  <a:pt x="2165858" y="0"/>
                                </a:lnTo>
                                <a:lnTo>
                                  <a:pt x="2165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2" name="Shape 9852"/>
                        <wps:cNvSpPr/>
                        <wps:spPr>
                          <a:xfrm>
                            <a:off x="0" y="379476"/>
                            <a:ext cx="2165858" cy="9144"/>
                          </a:xfrm>
                          <a:custGeom>
                            <a:avLst/>
                            <a:gdLst/>
                            <a:ahLst/>
                            <a:cxnLst/>
                            <a:rect l="0" t="0" r="0" b="0"/>
                            <a:pathLst>
                              <a:path w="2165858" h="9144">
                                <a:moveTo>
                                  <a:pt x="0" y="0"/>
                                </a:moveTo>
                                <a:lnTo>
                                  <a:pt x="2165858" y="0"/>
                                </a:lnTo>
                                <a:lnTo>
                                  <a:pt x="2165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29" style="width:170.54pt;height:30.6pt;position:absolute;mso-position-horizontal-relative:text;mso-position-horizontal:absolute;margin-left:297.286pt;mso-position-vertical-relative:text;margin-top:10.4064pt;" coordsize="21658,3886">
                <v:rect id="Rectangle 824" style="position:absolute;width:420;height:1862;left:655;top:457;" filled="f" stroked="f">
                  <v:textbox inset="0,0,0,0">
                    <w:txbxContent>
                      <w:p>
                        <w:pPr>
                          <w:spacing w:before="0" w:after="160" w:line="259" w:lineRule="auto"/>
                          <w:ind w:left="0" w:firstLine="0"/>
                          <w:jc w:val="left"/>
                        </w:pPr>
                        <w:r>
                          <w:rPr>
                            <w:sz w:val="20"/>
                          </w:rPr>
                          <w:t xml:space="preserve"> </w:t>
                        </w:r>
                      </w:p>
                    </w:txbxContent>
                  </v:textbox>
                </v:rect>
                <v:shape id="Shape 9853" style="position:absolute;width:17086;height:91;left:4572;top:0;" coordsize="1708658,9144" path="m0,0l1708658,0l1708658,9144l0,9144l0,0">
                  <v:stroke weight="0pt" endcap="flat" joinstyle="miter" miterlimit="10" on="false" color="#000000" opacity="0"/>
                  <v:fill on="true" color="#000000"/>
                </v:shape>
                <v:rect id="Rectangle 843" style="position:absolute;width:420;height:1862;left:655;top:2347;" filled="f" stroked="f">
                  <v:textbox inset="0,0,0,0">
                    <w:txbxContent>
                      <w:p>
                        <w:pPr>
                          <w:spacing w:before="0" w:after="160" w:line="259" w:lineRule="auto"/>
                          <w:ind w:left="0" w:firstLine="0"/>
                          <w:jc w:val="left"/>
                        </w:pPr>
                        <w:r>
                          <w:rPr>
                            <w:sz w:val="20"/>
                          </w:rPr>
                          <w:t xml:space="preserve"> </w:t>
                        </w:r>
                      </w:p>
                    </w:txbxContent>
                  </v:textbox>
                </v:rect>
                <v:shape id="Shape 9854" style="position:absolute;width:21658;height:91;left:0;top:1905;" coordsize="2165858,9144" path="m0,0l2165858,0l2165858,9144l0,9144l0,0">
                  <v:stroke weight="0pt" endcap="flat" joinstyle="miter" miterlimit="10" on="false" color="#000000" opacity="0"/>
                  <v:fill on="true" color="#000000"/>
                </v:shape>
                <v:shape id="Shape 9855" style="position:absolute;width:21658;height:91;left:0;top:3794;" coordsize="2165858,9144" path="m0,0l2165858,0l2165858,9144l0,9144l0,0">
                  <v:stroke weight="0pt" endcap="flat" joinstyle="miter" miterlimit="10" on="false" color="#000000" opacity="0"/>
                  <v:fill on="true" color="#000000"/>
                </v:shape>
                <w10:wrap type="square"/>
              </v:group>
            </w:pict>
          </mc:Fallback>
        </mc:AlternateContent>
      </w:r>
      <w:r w:rsidRPr="00F662C5">
        <w:rPr>
          <w:sz w:val="20"/>
          <w:lang w:val="lt-LT"/>
        </w:rPr>
        <w:t xml:space="preserve"> </w:t>
      </w:r>
      <w:r w:rsidRPr="00F662C5">
        <w:rPr>
          <w:sz w:val="20"/>
          <w:lang w:val="lt-LT"/>
        </w:rPr>
        <w:tab/>
        <w:t xml:space="preserve">Ataskaitos įteikimo data </w:t>
      </w:r>
      <w:r w:rsidRPr="00F662C5">
        <w:rPr>
          <w:sz w:val="20"/>
          <w:lang w:val="lt-LT"/>
        </w:rPr>
        <w:tab/>
        <w:t xml:space="preserve">  </w:t>
      </w:r>
      <w:r w:rsidRPr="00F662C5">
        <w:rPr>
          <w:sz w:val="20"/>
          <w:lang w:val="lt-LT"/>
        </w:rPr>
        <w:tab/>
      </w:r>
      <w:r w:rsidRPr="00F662C5">
        <w:rPr>
          <w:sz w:val="20"/>
          <w:lang w:val="lt-LT"/>
        </w:rPr>
        <w:t xml:space="preserve">Registracijos Nr. </w:t>
      </w:r>
    </w:p>
    <w:p w:rsidR="00A252AA" w:rsidRPr="00F662C5" w:rsidRDefault="00A84411">
      <w:pPr>
        <w:tabs>
          <w:tab w:val="center" w:pos="1008"/>
          <w:tab w:val="center" w:pos="4883"/>
        </w:tabs>
        <w:spacing w:after="33" w:line="265" w:lineRule="auto"/>
        <w:ind w:left="0" w:firstLine="0"/>
        <w:jc w:val="left"/>
        <w:rPr>
          <w:lang w:val="lt-LT"/>
        </w:rPr>
      </w:pPr>
      <w:r w:rsidRPr="00F662C5">
        <w:rPr>
          <w:rFonts w:ascii="Calibri" w:eastAsia="Calibri" w:hAnsi="Calibri" w:cs="Calibri"/>
          <w:sz w:val="22"/>
          <w:lang w:val="lt-LT"/>
        </w:rPr>
        <w:tab/>
      </w:r>
      <w:r w:rsidRPr="00F662C5">
        <w:rPr>
          <w:sz w:val="20"/>
          <w:lang w:val="lt-LT"/>
        </w:rPr>
        <w:t xml:space="preserve"> </w:t>
      </w:r>
      <w:r w:rsidRPr="00F662C5">
        <w:rPr>
          <w:sz w:val="20"/>
          <w:lang w:val="lt-LT"/>
        </w:rPr>
        <w:tab/>
        <w:t xml:space="preserve">Įvertinimas </w:t>
      </w:r>
    </w:p>
    <w:p w:rsidR="00A252AA" w:rsidRPr="00F662C5" w:rsidRDefault="00A84411">
      <w:pPr>
        <w:tabs>
          <w:tab w:val="center" w:pos="1008"/>
          <w:tab w:val="center" w:pos="4429"/>
          <w:tab w:val="center" w:pos="7124"/>
        </w:tabs>
        <w:spacing w:after="3" w:line="265" w:lineRule="auto"/>
        <w:ind w:left="0" w:firstLine="0"/>
        <w:jc w:val="left"/>
        <w:rPr>
          <w:lang w:val="lt-LT"/>
        </w:rPr>
      </w:pPr>
      <w:r w:rsidRPr="00F662C5">
        <w:rPr>
          <w:rFonts w:ascii="Calibri" w:eastAsia="Calibri" w:hAnsi="Calibri" w:cs="Calibri"/>
          <w:sz w:val="22"/>
          <w:lang w:val="lt-LT"/>
        </w:rPr>
        <w:tab/>
      </w:r>
      <w:r w:rsidRPr="00F662C5">
        <w:rPr>
          <w:sz w:val="20"/>
          <w:lang w:val="lt-LT"/>
        </w:rPr>
        <w:t xml:space="preserve"> </w:t>
      </w:r>
      <w:r w:rsidRPr="00F662C5">
        <w:rPr>
          <w:sz w:val="20"/>
          <w:lang w:val="lt-LT"/>
        </w:rPr>
        <w:tab/>
        <w:t xml:space="preserve"> </w:t>
      </w:r>
      <w:r w:rsidRPr="00F662C5">
        <w:rPr>
          <w:sz w:val="20"/>
          <w:lang w:val="lt-LT"/>
        </w:rPr>
        <w:tab/>
        <w:t xml:space="preserve">(data, įvertinimas, parašas) </w:t>
      </w:r>
    </w:p>
    <w:p w:rsidR="00A252AA" w:rsidRPr="00F662C5" w:rsidRDefault="00A84411">
      <w:pPr>
        <w:spacing w:after="0" w:line="259" w:lineRule="auto"/>
        <w:ind w:left="47" w:firstLine="0"/>
        <w:jc w:val="center"/>
        <w:rPr>
          <w:lang w:val="lt-LT"/>
        </w:rPr>
      </w:pPr>
      <w:r w:rsidRPr="00F662C5">
        <w:rPr>
          <w:sz w:val="20"/>
          <w:lang w:val="lt-LT"/>
        </w:rPr>
        <w:lastRenderedPageBreak/>
        <w:t xml:space="preserve"> </w:t>
      </w:r>
    </w:p>
    <w:p w:rsidR="00A252AA" w:rsidRPr="00F662C5" w:rsidRDefault="00A84411">
      <w:pPr>
        <w:spacing w:after="0" w:line="259" w:lineRule="auto"/>
        <w:ind w:left="47" w:firstLine="0"/>
        <w:jc w:val="center"/>
        <w:rPr>
          <w:lang w:val="lt-LT"/>
        </w:rPr>
      </w:pPr>
      <w:r w:rsidRPr="00F662C5">
        <w:rPr>
          <w:sz w:val="20"/>
          <w:lang w:val="lt-LT"/>
        </w:rPr>
        <w:t xml:space="preserve"> </w:t>
      </w:r>
    </w:p>
    <w:p w:rsidR="00A252AA" w:rsidRPr="00F662C5" w:rsidRDefault="00A84411">
      <w:pPr>
        <w:spacing w:after="0" w:line="259" w:lineRule="auto"/>
        <w:ind w:left="47" w:firstLine="0"/>
        <w:jc w:val="center"/>
        <w:rPr>
          <w:lang w:val="lt-LT"/>
        </w:rPr>
      </w:pPr>
      <w:r w:rsidRPr="00F662C5">
        <w:rPr>
          <w:sz w:val="20"/>
          <w:lang w:val="lt-LT"/>
        </w:rPr>
        <w:t xml:space="preserve"> </w:t>
      </w:r>
    </w:p>
    <w:p w:rsidR="00A252AA" w:rsidRPr="00F662C5" w:rsidRDefault="00A84411">
      <w:pPr>
        <w:spacing w:after="0" w:line="259" w:lineRule="auto"/>
        <w:ind w:left="47" w:firstLine="0"/>
        <w:jc w:val="center"/>
        <w:rPr>
          <w:lang w:val="lt-LT"/>
        </w:rPr>
      </w:pPr>
      <w:r w:rsidRPr="00F662C5">
        <w:rPr>
          <w:sz w:val="20"/>
          <w:lang w:val="lt-LT"/>
        </w:rPr>
        <w:t xml:space="preserve"> </w:t>
      </w:r>
    </w:p>
    <w:p w:rsidR="00A252AA" w:rsidRPr="00F662C5" w:rsidRDefault="00A84411">
      <w:pPr>
        <w:spacing w:after="0" w:line="259" w:lineRule="auto"/>
        <w:ind w:left="47" w:firstLine="0"/>
        <w:jc w:val="center"/>
        <w:rPr>
          <w:lang w:val="lt-LT"/>
        </w:rPr>
      </w:pPr>
      <w:r w:rsidRPr="00F662C5">
        <w:rPr>
          <w:sz w:val="20"/>
          <w:lang w:val="lt-LT"/>
        </w:rPr>
        <w:t xml:space="preserve"> </w:t>
      </w:r>
    </w:p>
    <w:p w:rsidR="00A252AA" w:rsidRPr="00F662C5" w:rsidRDefault="00A84411">
      <w:pPr>
        <w:spacing w:after="18" w:line="259" w:lineRule="auto"/>
        <w:ind w:left="47" w:firstLine="0"/>
        <w:jc w:val="center"/>
        <w:rPr>
          <w:lang w:val="lt-LT"/>
        </w:rPr>
      </w:pPr>
      <w:r w:rsidRPr="00F662C5">
        <w:rPr>
          <w:sz w:val="20"/>
          <w:lang w:val="lt-LT"/>
        </w:rPr>
        <w:t xml:space="preserve"> </w:t>
      </w:r>
    </w:p>
    <w:p w:rsidR="00A252AA" w:rsidRPr="00F662C5" w:rsidRDefault="00A84411">
      <w:pPr>
        <w:pStyle w:val="Heading1"/>
        <w:numPr>
          <w:ilvl w:val="0"/>
          <w:numId w:val="0"/>
        </w:numPr>
        <w:ind w:right="4"/>
        <w:jc w:val="center"/>
        <w:rPr>
          <w:lang w:val="lt-LT"/>
        </w:rPr>
      </w:pPr>
      <w:r w:rsidRPr="00F662C5">
        <w:rPr>
          <w:b w:val="0"/>
          <w:lang w:val="lt-LT"/>
        </w:rPr>
        <w:t xml:space="preserve">Vilnius, &lt;metai&gt; </w:t>
      </w:r>
    </w:p>
    <w:p w:rsidR="00A252AA" w:rsidRPr="00F662C5" w:rsidRDefault="00A84411">
      <w:pPr>
        <w:spacing w:after="0" w:line="259" w:lineRule="auto"/>
        <w:ind w:left="58" w:firstLine="0"/>
        <w:jc w:val="center"/>
        <w:rPr>
          <w:lang w:val="lt-LT"/>
        </w:rPr>
      </w:pPr>
      <w:r w:rsidRPr="00F662C5">
        <w:rPr>
          <w:lang w:val="lt-LT"/>
        </w:rPr>
        <w:t xml:space="preserve"> </w:t>
      </w:r>
    </w:p>
    <w:p w:rsidR="00A252AA" w:rsidRPr="00F662C5" w:rsidRDefault="00A84411">
      <w:pPr>
        <w:spacing w:after="0" w:line="259" w:lineRule="auto"/>
        <w:ind w:left="0" w:firstLine="0"/>
        <w:jc w:val="left"/>
        <w:rPr>
          <w:lang w:val="lt-LT"/>
        </w:rPr>
      </w:pPr>
      <w:r w:rsidRPr="00F662C5">
        <w:rPr>
          <w:lang w:val="lt-LT"/>
        </w:rPr>
        <w:t xml:space="preserve"> </w:t>
      </w:r>
    </w:p>
    <w:p w:rsidR="00A252AA" w:rsidRPr="00F662C5" w:rsidRDefault="00A84411">
      <w:pPr>
        <w:spacing w:after="126" w:line="259" w:lineRule="auto"/>
        <w:ind w:left="10" w:right="286" w:hanging="10"/>
        <w:jc w:val="right"/>
        <w:rPr>
          <w:lang w:val="lt-LT"/>
        </w:rPr>
      </w:pPr>
      <w:r w:rsidRPr="00F662C5">
        <w:rPr>
          <w:i/>
          <w:lang w:val="lt-LT"/>
        </w:rPr>
        <w:t xml:space="preserve">2 priedas </w:t>
      </w:r>
    </w:p>
    <w:p w:rsidR="00A252AA" w:rsidRPr="00F662C5" w:rsidRDefault="00A84411">
      <w:pPr>
        <w:spacing w:after="0" w:line="259" w:lineRule="auto"/>
        <w:ind w:left="0" w:right="306" w:firstLine="0"/>
        <w:jc w:val="center"/>
        <w:rPr>
          <w:lang w:val="lt-LT"/>
        </w:rPr>
      </w:pPr>
      <w:r w:rsidRPr="00F662C5">
        <w:rPr>
          <w:rFonts w:ascii="Arial" w:eastAsia="Arial" w:hAnsi="Arial" w:cs="Arial"/>
          <w:b/>
          <w:sz w:val="20"/>
          <w:lang w:val="lt-LT"/>
        </w:rPr>
        <w:t xml:space="preserve">STUDENTO PROFESINĖS PRAKTIKOS ĮVERTINIMO ANKETA </w:t>
      </w:r>
    </w:p>
    <w:p w:rsidR="00A252AA" w:rsidRPr="00F662C5" w:rsidRDefault="00A84411">
      <w:pPr>
        <w:spacing w:after="84" w:line="259" w:lineRule="auto"/>
        <w:ind w:left="0" w:firstLine="0"/>
        <w:jc w:val="left"/>
        <w:rPr>
          <w:lang w:val="lt-LT"/>
        </w:rPr>
      </w:pPr>
      <w:r w:rsidRPr="00F662C5">
        <w:rPr>
          <w:rFonts w:ascii="Arial" w:eastAsia="Arial" w:hAnsi="Arial" w:cs="Arial"/>
          <w:b/>
          <w:sz w:val="20"/>
          <w:lang w:val="lt-LT"/>
        </w:rPr>
        <w:t xml:space="preserve"> </w:t>
      </w:r>
    </w:p>
    <w:p w:rsidR="00A252AA" w:rsidRPr="00F662C5" w:rsidRDefault="00A84411">
      <w:pPr>
        <w:tabs>
          <w:tab w:val="center" w:pos="1381"/>
          <w:tab w:val="center" w:pos="3344"/>
        </w:tabs>
        <w:spacing w:after="0" w:line="259" w:lineRule="auto"/>
        <w:ind w:left="0" w:firstLine="0"/>
        <w:jc w:val="left"/>
        <w:rPr>
          <w:lang w:val="lt-LT"/>
        </w:rPr>
      </w:pPr>
      <w:r w:rsidRPr="00F662C5">
        <w:rPr>
          <w:rFonts w:ascii="Calibri" w:eastAsia="Calibri" w:hAnsi="Calibri" w:cs="Calibri"/>
          <w:sz w:val="22"/>
          <w:lang w:val="lt-LT"/>
        </w:rPr>
        <w:tab/>
      </w:r>
      <w:r w:rsidRPr="00F662C5">
        <w:rPr>
          <w:rFonts w:ascii="Arial" w:eastAsia="Arial" w:hAnsi="Arial" w:cs="Arial"/>
          <w:sz w:val="20"/>
          <w:lang w:val="lt-LT"/>
        </w:rPr>
        <w:t xml:space="preserve">Studento vardas, pavardė </w:t>
      </w:r>
      <w:r w:rsidRPr="00F662C5">
        <w:rPr>
          <w:rFonts w:ascii="Arial" w:eastAsia="Arial" w:hAnsi="Arial" w:cs="Arial"/>
          <w:sz w:val="20"/>
          <w:lang w:val="lt-LT"/>
        </w:rPr>
        <w:tab/>
        <w:t xml:space="preserve"> </w:t>
      </w:r>
    </w:p>
    <w:p w:rsidR="00A252AA" w:rsidRPr="00F662C5" w:rsidRDefault="00A84411">
      <w:pPr>
        <w:spacing w:after="2" w:line="259" w:lineRule="auto"/>
        <w:ind w:left="283" w:firstLine="0"/>
        <w:jc w:val="left"/>
        <w:rPr>
          <w:lang w:val="lt-LT"/>
        </w:rPr>
      </w:pPr>
      <w:r w:rsidRPr="00F662C5">
        <w:rPr>
          <w:rFonts w:ascii="Calibri" w:eastAsia="Calibri" w:hAnsi="Calibri" w:cs="Calibri"/>
          <w:noProof/>
          <w:sz w:val="22"/>
          <w:lang w:val="lt-LT"/>
        </w:rPr>
        <mc:AlternateContent>
          <mc:Choice Requires="wpg">
            <w:drawing>
              <wp:inline distT="0" distB="0" distL="0" distR="0">
                <wp:extent cx="5656530" cy="938784"/>
                <wp:effectExtent l="0" t="0" r="0" b="0"/>
                <wp:docPr id="8981" name="Group 8981"/>
                <wp:cNvGraphicFramePr/>
                <a:graphic xmlns:a="http://schemas.openxmlformats.org/drawingml/2006/main">
                  <a:graphicData uri="http://schemas.microsoft.com/office/word/2010/wordprocessingGroup">
                    <wpg:wgp>
                      <wpg:cNvGrpSpPr/>
                      <wpg:grpSpPr>
                        <a:xfrm>
                          <a:off x="0" y="0"/>
                          <a:ext cx="5656530" cy="938784"/>
                          <a:chOff x="0" y="0"/>
                          <a:chExt cx="5656530" cy="938784"/>
                        </a:xfrm>
                      </wpg:grpSpPr>
                      <wps:wsp>
                        <wps:cNvPr id="936" name="Rectangle 936"/>
                        <wps:cNvSpPr/>
                        <wps:spPr>
                          <a:xfrm>
                            <a:off x="0" y="42497"/>
                            <a:ext cx="2256023" cy="187581"/>
                          </a:xfrm>
                          <a:prstGeom prst="rect">
                            <a:avLst/>
                          </a:prstGeom>
                          <a:ln>
                            <a:noFill/>
                          </a:ln>
                        </wps:spPr>
                        <wps:txbx>
                          <w:txbxContent>
                            <w:p w:rsidR="00A252AA" w:rsidRDefault="00A84411">
                              <w:pPr>
                                <w:spacing w:after="160" w:line="259" w:lineRule="auto"/>
                                <w:ind w:left="0" w:firstLine="0"/>
                                <w:jc w:val="left"/>
                              </w:pPr>
                              <w:proofErr w:type="spellStart"/>
                              <w:r>
                                <w:rPr>
                                  <w:rFonts w:ascii="Arial" w:eastAsia="Arial" w:hAnsi="Arial" w:cs="Arial"/>
                                  <w:sz w:val="20"/>
                                </w:rPr>
                                <w:t>Organizacijos</w:t>
                              </w:r>
                              <w:proofErr w:type="spellEnd"/>
                              <w:r>
                                <w:rPr>
                                  <w:rFonts w:ascii="Arial" w:eastAsia="Arial" w:hAnsi="Arial" w:cs="Arial"/>
                                  <w:sz w:val="20"/>
                                </w:rPr>
                                <w:t xml:space="preserve"> </w:t>
                              </w:r>
                              <w:proofErr w:type="spellStart"/>
                              <w:r>
                                <w:rPr>
                                  <w:rFonts w:ascii="Arial" w:eastAsia="Arial" w:hAnsi="Arial" w:cs="Arial"/>
                                  <w:sz w:val="20"/>
                                </w:rPr>
                                <w:t>pavadinimas</w:t>
                              </w:r>
                              <w:proofErr w:type="spellEnd"/>
                            </w:p>
                          </w:txbxContent>
                        </wps:txbx>
                        <wps:bodyPr horzOverflow="overflow" vert="horz" lIns="0" tIns="0" rIns="0" bIns="0" rtlCol="0">
                          <a:noAutofit/>
                        </wps:bodyPr>
                      </wps:wsp>
                      <wps:wsp>
                        <wps:cNvPr id="937" name="Rectangle 937"/>
                        <wps:cNvSpPr/>
                        <wps:spPr>
                          <a:xfrm>
                            <a:off x="1708734" y="42497"/>
                            <a:ext cx="46741" cy="187581"/>
                          </a:xfrm>
                          <a:prstGeom prst="rect">
                            <a:avLst/>
                          </a:prstGeom>
                          <a:ln>
                            <a:noFill/>
                          </a:ln>
                        </wps:spPr>
                        <wps:txbx>
                          <w:txbxContent>
                            <w:p w:rsidR="00A252AA" w:rsidRDefault="00A84411">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938" name="Rectangle 938"/>
                        <wps:cNvSpPr/>
                        <wps:spPr>
                          <a:xfrm>
                            <a:off x="1943430" y="42497"/>
                            <a:ext cx="46741" cy="187581"/>
                          </a:xfrm>
                          <a:prstGeom prst="rect">
                            <a:avLst/>
                          </a:prstGeom>
                          <a:ln>
                            <a:noFill/>
                          </a:ln>
                        </wps:spPr>
                        <wps:txbx>
                          <w:txbxContent>
                            <w:p w:rsidR="00A252AA" w:rsidRDefault="00A84411">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9856" name="Shape 9856"/>
                        <wps:cNvSpPr/>
                        <wps:spPr>
                          <a:xfrm>
                            <a:off x="18718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7" name="Shape 9857"/>
                        <wps:cNvSpPr/>
                        <wps:spPr>
                          <a:xfrm>
                            <a:off x="1877898" y="0"/>
                            <a:ext cx="3772535" cy="9144"/>
                          </a:xfrm>
                          <a:custGeom>
                            <a:avLst/>
                            <a:gdLst/>
                            <a:ahLst/>
                            <a:cxnLst/>
                            <a:rect l="0" t="0" r="0" b="0"/>
                            <a:pathLst>
                              <a:path w="3772535" h="9144">
                                <a:moveTo>
                                  <a:pt x="0" y="0"/>
                                </a:moveTo>
                                <a:lnTo>
                                  <a:pt x="3772535" y="0"/>
                                </a:lnTo>
                                <a:lnTo>
                                  <a:pt x="37725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8" name="Shape 9858"/>
                        <wps:cNvSpPr/>
                        <wps:spPr>
                          <a:xfrm>
                            <a:off x="56504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9" name="Shape 9859"/>
                        <wps:cNvSpPr/>
                        <wps:spPr>
                          <a:xfrm>
                            <a:off x="1871802" y="6096"/>
                            <a:ext cx="9144" cy="179832"/>
                          </a:xfrm>
                          <a:custGeom>
                            <a:avLst/>
                            <a:gdLst/>
                            <a:ahLst/>
                            <a:cxnLst/>
                            <a:rect l="0" t="0" r="0" b="0"/>
                            <a:pathLst>
                              <a:path w="9144" h="179832">
                                <a:moveTo>
                                  <a:pt x="0" y="0"/>
                                </a:moveTo>
                                <a:lnTo>
                                  <a:pt x="9144" y="0"/>
                                </a:lnTo>
                                <a:lnTo>
                                  <a:pt x="9144"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60" name="Shape 9860"/>
                        <wps:cNvSpPr/>
                        <wps:spPr>
                          <a:xfrm>
                            <a:off x="5650434" y="6096"/>
                            <a:ext cx="9144" cy="179832"/>
                          </a:xfrm>
                          <a:custGeom>
                            <a:avLst/>
                            <a:gdLst/>
                            <a:ahLst/>
                            <a:cxnLst/>
                            <a:rect l="0" t="0" r="0" b="0"/>
                            <a:pathLst>
                              <a:path w="9144" h="179832">
                                <a:moveTo>
                                  <a:pt x="0" y="0"/>
                                </a:moveTo>
                                <a:lnTo>
                                  <a:pt x="9144" y="0"/>
                                </a:lnTo>
                                <a:lnTo>
                                  <a:pt x="9144"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7" name="Rectangle 947"/>
                        <wps:cNvSpPr/>
                        <wps:spPr>
                          <a:xfrm>
                            <a:off x="0" y="229949"/>
                            <a:ext cx="2512412" cy="187581"/>
                          </a:xfrm>
                          <a:prstGeom prst="rect">
                            <a:avLst/>
                          </a:prstGeom>
                          <a:ln>
                            <a:noFill/>
                          </a:ln>
                        </wps:spPr>
                        <wps:txbx>
                          <w:txbxContent>
                            <w:p w:rsidR="00A252AA" w:rsidRDefault="00A84411">
                              <w:pPr>
                                <w:spacing w:after="160" w:line="259" w:lineRule="auto"/>
                                <w:ind w:left="0" w:firstLine="0"/>
                                <w:jc w:val="left"/>
                              </w:pPr>
                              <w:proofErr w:type="spellStart"/>
                              <w:r>
                                <w:rPr>
                                  <w:rFonts w:ascii="Arial" w:eastAsia="Arial" w:hAnsi="Arial" w:cs="Arial"/>
                                  <w:sz w:val="20"/>
                                </w:rPr>
                                <w:t>Informacija</w:t>
                              </w:r>
                              <w:proofErr w:type="spellEnd"/>
                              <w:r>
                                <w:rPr>
                                  <w:rFonts w:ascii="Arial" w:eastAsia="Arial" w:hAnsi="Arial" w:cs="Arial"/>
                                  <w:sz w:val="20"/>
                                </w:rPr>
                                <w:t xml:space="preserve"> </w:t>
                              </w:r>
                              <w:proofErr w:type="spellStart"/>
                              <w:r>
                                <w:rPr>
                                  <w:rFonts w:ascii="Arial" w:eastAsia="Arial" w:hAnsi="Arial" w:cs="Arial"/>
                                  <w:sz w:val="20"/>
                                </w:rPr>
                                <w:t>apie</w:t>
                              </w:r>
                              <w:proofErr w:type="spellEnd"/>
                              <w:r>
                                <w:rPr>
                                  <w:rFonts w:ascii="Arial" w:eastAsia="Arial" w:hAnsi="Arial" w:cs="Arial"/>
                                  <w:sz w:val="20"/>
                                </w:rPr>
                                <w:t xml:space="preserve"> </w:t>
                              </w:r>
                              <w:proofErr w:type="spellStart"/>
                              <w:r>
                                <w:rPr>
                                  <w:rFonts w:ascii="Arial" w:eastAsia="Arial" w:hAnsi="Arial" w:cs="Arial"/>
                                  <w:sz w:val="20"/>
                                </w:rPr>
                                <w:t>organizacijos</w:t>
                              </w:r>
                              <w:proofErr w:type="spellEnd"/>
                            </w:p>
                          </w:txbxContent>
                        </wps:txbx>
                        <wps:bodyPr horzOverflow="overflow" vert="horz" lIns="0" tIns="0" rIns="0" bIns="0" rtlCol="0">
                          <a:noAutofit/>
                        </wps:bodyPr>
                      </wps:wsp>
                      <wps:wsp>
                        <wps:cNvPr id="948" name="Rectangle 948"/>
                        <wps:cNvSpPr/>
                        <wps:spPr>
                          <a:xfrm>
                            <a:off x="1902282" y="229949"/>
                            <a:ext cx="46741" cy="187581"/>
                          </a:xfrm>
                          <a:prstGeom prst="rect">
                            <a:avLst/>
                          </a:prstGeom>
                          <a:ln>
                            <a:noFill/>
                          </a:ln>
                        </wps:spPr>
                        <wps:txbx>
                          <w:txbxContent>
                            <w:p w:rsidR="00A252AA" w:rsidRDefault="00A84411">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949" name="Rectangle 949"/>
                        <wps:cNvSpPr/>
                        <wps:spPr>
                          <a:xfrm>
                            <a:off x="1934286" y="229949"/>
                            <a:ext cx="773205" cy="187581"/>
                          </a:xfrm>
                          <a:prstGeom prst="rect">
                            <a:avLst/>
                          </a:prstGeom>
                          <a:ln>
                            <a:noFill/>
                          </a:ln>
                        </wps:spPr>
                        <wps:txbx>
                          <w:txbxContent>
                            <w:p w:rsidR="00A252AA" w:rsidRDefault="00A84411">
                              <w:pPr>
                                <w:spacing w:after="160" w:line="259" w:lineRule="auto"/>
                                <w:ind w:left="0" w:firstLine="0"/>
                                <w:jc w:val="left"/>
                              </w:pPr>
                              <w:proofErr w:type="spellStart"/>
                              <w:r>
                                <w:rPr>
                                  <w:rFonts w:ascii="Arial" w:eastAsia="Arial" w:hAnsi="Arial" w:cs="Arial"/>
                                  <w:sz w:val="20"/>
                                </w:rPr>
                                <w:t>praktikos</w:t>
                              </w:r>
                              <w:proofErr w:type="spellEnd"/>
                              <w:r>
                                <w:rPr>
                                  <w:rFonts w:ascii="Arial" w:eastAsia="Arial" w:hAnsi="Arial" w:cs="Arial"/>
                                  <w:sz w:val="20"/>
                                </w:rPr>
                                <w:t xml:space="preserve"> v</w:t>
                              </w:r>
                            </w:p>
                          </w:txbxContent>
                        </wps:txbx>
                        <wps:bodyPr horzOverflow="overflow" vert="horz" lIns="0" tIns="0" rIns="0" bIns="0" rtlCol="0">
                          <a:noAutofit/>
                        </wps:bodyPr>
                      </wps:wsp>
                      <wps:wsp>
                        <wps:cNvPr id="950" name="Rectangle 950"/>
                        <wps:cNvSpPr/>
                        <wps:spPr>
                          <a:xfrm>
                            <a:off x="2513406" y="252334"/>
                            <a:ext cx="446157" cy="158130"/>
                          </a:xfrm>
                          <a:prstGeom prst="rect">
                            <a:avLst/>
                          </a:prstGeom>
                          <a:ln>
                            <a:noFill/>
                          </a:ln>
                        </wps:spPr>
                        <wps:txbx>
                          <w:txbxContent>
                            <w:p w:rsidR="00A252AA" w:rsidRDefault="00A84411">
                              <w:pPr>
                                <w:spacing w:after="160" w:line="259" w:lineRule="auto"/>
                                <w:ind w:left="0" w:firstLine="0"/>
                                <w:jc w:val="left"/>
                              </w:pPr>
                              <w:proofErr w:type="spellStart"/>
                              <w:r>
                                <w:rPr>
                                  <w:rFonts w:ascii="Arial" w:eastAsia="Arial" w:hAnsi="Arial" w:cs="Arial"/>
                                  <w:sz w:val="20"/>
                                </w:rPr>
                                <w:t>adovą</w:t>
                              </w:r>
                              <w:proofErr w:type="spellEnd"/>
                            </w:p>
                          </w:txbxContent>
                        </wps:txbx>
                        <wps:bodyPr horzOverflow="overflow" vert="horz" lIns="0" tIns="0" rIns="0" bIns="0" rtlCol="0">
                          <a:noAutofit/>
                        </wps:bodyPr>
                      </wps:wsp>
                      <wps:wsp>
                        <wps:cNvPr id="951" name="Rectangle 951"/>
                        <wps:cNvSpPr/>
                        <wps:spPr>
                          <a:xfrm>
                            <a:off x="2847162" y="229949"/>
                            <a:ext cx="46741" cy="187581"/>
                          </a:xfrm>
                          <a:prstGeom prst="rect">
                            <a:avLst/>
                          </a:prstGeom>
                          <a:ln>
                            <a:noFill/>
                          </a:ln>
                        </wps:spPr>
                        <wps:txbx>
                          <w:txbxContent>
                            <w:p w:rsidR="00A252AA" w:rsidRDefault="00A84411">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9861" name="Shape 9861"/>
                        <wps:cNvSpPr/>
                        <wps:spPr>
                          <a:xfrm>
                            <a:off x="1871802" y="1859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62" name="Shape 9862"/>
                        <wps:cNvSpPr/>
                        <wps:spPr>
                          <a:xfrm>
                            <a:off x="1877898" y="185928"/>
                            <a:ext cx="3772535" cy="9144"/>
                          </a:xfrm>
                          <a:custGeom>
                            <a:avLst/>
                            <a:gdLst/>
                            <a:ahLst/>
                            <a:cxnLst/>
                            <a:rect l="0" t="0" r="0" b="0"/>
                            <a:pathLst>
                              <a:path w="3772535" h="9144">
                                <a:moveTo>
                                  <a:pt x="0" y="0"/>
                                </a:moveTo>
                                <a:lnTo>
                                  <a:pt x="3772535" y="0"/>
                                </a:lnTo>
                                <a:lnTo>
                                  <a:pt x="37725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63" name="Shape 9863"/>
                        <wps:cNvSpPr/>
                        <wps:spPr>
                          <a:xfrm>
                            <a:off x="5650434" y="1859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64" name="Shape 9864"/>
                        <wps:cNvSpPr/>
                        <wps:spPr>
                          <a:xfrm>
                            <a:off x="5650434" y="192023"/>
                            <a:ext cx="9144" cy="181356"/>
                          </a:xfrm>
                          <a:custGeom>
                            <a:avLst/>
                            <a:gdLst/>
                            <a:ahLst/>
                            <a:cxnLst/>
                            <a:rect l="0" t="0" r="0" b="0"/>
                            <a:pathLst>
                              <a:path w="9144" h="181356">
                                <a:moveTo>
                                  <a:pt x="0" y="0"/>
                                </a:moveTo>
                                <a:lnTo>
                                  <a:pt x="9144" y="0"/>
                                </a:lnTo>
                                <a:lnTo>
                                  <a:pt x="9144" y="181356"/>
                                </a:lnTo>
                                <a:lnTo>
                                  <a:pt x="0" y="1813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 name="Rectangle 959"/>
                        <wps:cNvSpPr/>
                        <wps:spPr>
                          <a:xfrm>
                            <a:off x="0" y="415876"/>
                            <a:ext cx="743904" cy="187581"/>
                          </a:xfrm>
                          <a:prstGeom prst="rect">
                            <a:avLst/>
                          </a:prstGeom>
                          <a:ln>
                            <a:noFill/>
                          </a:ln>
                        </wps:spPr>
                        <wps:txbx>
                          <w:txbxContent>
                            <w:p w:rsidR="00A252AA" w:rsidRDefault="00A84411">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960" name="Rectangle 960"/>
                        <wps:cNvSpPr/>
                        <wps:spPr>
                          <a:xfrm>
                            <a:off x="556209" y="438262"/>
                            <a:ext cx="1167715" cy="158130"/>
                          </a:xfrm>
                          <a:prstGeom prst="rect">
                            <a:avLst/>
                          </a:prstGeom>
                          <a:ln>
                            <a:noFill/>
                          </a:ln>
                        </wps:spPr>
                        <wps:txbx>
                          <w:txbxContent>
                            <w:p w:rsidR="00A252AA" w:rsidRDefault="00A84411">
                              <w:pPr>
                                <w:spacing w:after="160" w:line="259" w:lineRule="auto"/>
                                <w:ind w:left="0" w:firstLine="0"/>
                                <w:jc w:val="left"/>
                              </w:pPr>
                              <w:proofErr w:type="spellStart"/>
                              <w:r>
                                <w:rPr>
                                  <w:rFonts w:ascii="Arial" w:eastAsia="Arial" w:hAnsi="Arial" w:cs="Arial"/>
                                  <w:sz w:val="20"/>
                                </w:rPr>
                                <w:t>Vardas</w:t>
                              </w:r>
                              <w:proofErr w:type="spellEnd"/>
                              <w:r>
                                <w:rPr>
                                  <w:rFonts w:ascii="Arial" w:eastAsia="Arial" w:hAnsi="Arial" w:cs="Arial"/>
                                  <w:sz w:val="20"/>
                                </w:rPr>
                                <w:t xml:space="preserve"> </w:t>
                              </w:r>
                              <w:proofErr w:type="spellStart"/>
                              <w:r>
                                <w:rPr>
                                  <w:rFonts w:ascii="Arial" w:eastAsia="Arial" w:hAnsi="Arial" w:cs="Arial"/>
                                  <w:sz w:val="20"/>
                                </w:rPr>
                                <w:t>Pavardė</w:t>
                              </w:r>
                              <w:proofErr w:type="spellEnd"/>
                            </w:p>
                          </w:txbxContent>
                        </wps:txbx>
                        <wps:bodyPr horzOverflow="overflow" vert="horz" lIns="0" tIns="0" rIns="0" bIns="0" rtlCol="0">
                          <a:noAutofit/>
                        </wps:bodyPr>
                      </wps:wsp>
                      <wps:wsp>
                        <wps:cNvPr id="961" name="Rectangle 961"/>
                        <wps:cNvSpPr/>
                        <wps:spPr>
                          <a:xfrm>
                            <a:off x="1432890" y="415876"/>
                            <a:ext cx="46741" cy="187581"/>
                          </a:xfrm>
                          <a:prstGeom prst="rect">
                            <a:avLst/>
                          </a:prstGeom>
                          <a:ln>
                            <a:noFill/>
                          </a:ln>
                        </wps:spPr>
                        <wps:txbx>
                          <w:txbxContent>
                            <w:p w:rsidR="00A252AA" w:rsidRDefault="00A84411">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962" name="Rectangle 962"/>
                        <wps:cNvSpPr/>
                        <wps:spPr>
                          <a:xfrm>
                            <a:off x="1943430" y="415876"/>
                            <a:ext cx="46741" cy="187581"/>
                          </a:xfrm>
                          <a:prstGeom prst="rect">
                            <a:avLst/>
                          </a:prstGeom>
                          <a:ln>
                            <a:noFill/>
                          </a:ln>
                        </wps:spPr>
                        <wps:txbx>
                          <w:txbxContent>
                            <w:p w:rsidR="00A252AA" w:rsidRDefault="00A84411">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971" name="Rectangle 971"/>
                        <wps:cNvSpPr/>
                        <wps:spPr>
                          <a:xfrm>
                            <a:off x="0" y="603328"/>
                            <a:ext cx="743904" cy="187581"/>
                          </a:xfrm>
                          <a:prstGeom prst="rect">
                            <a:avLst/>
                          </a:prstGeom>
                          <a:ln>
                            <a:noFill/>
                          </a:ln>
                        </wps:spPr>
                        <wps:txbx>
                          <w:txbxContent>
                            <w:p w:rsidR="00A252AA" w:rsidRDefault="00A84411">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972" name="Rectangle 972"/>
                        <wps:cNvSpPr/>
                        <wps:spPr>
                          <a:xfrm>
                            <a:off x="556209" y="603328"/>
                            <a:ext cx="641478" cy="187581"/>
                          </a:xfrm>
                          <a:prstGeom prst="rect">
                            <a:avLst/>
                          </a:prstGeom>
                          <a:ln>
                            <a:noFill/>
                          </a:ln>
                        </wps:spPr>
                        <wps:txbx>
                          <w:txbxContent>
                            <w:p w:rsidR="00A252AA" w:rsidRDefault="00A84411">
                              <w:pPr>
                                <w:spacing w:after="160" w:line="259" w:lineRule="auto"/>
                                <w:ind w:left="0" w:firstLine="0"/>
                                <w:jc w:val="left"/>
                              </w:pPr>
                              <w:proofErr w:type="spellStart"/>
                              <w:r>
                                <w:rPr>
                                  <w:rFonts w:ascii="Arial" w:eastAsia="Arial" w:hAnsi="Arial" w:cs="Arial"/>
                                  <w:sz w:val="20"/>
                                </w:rPr>
                                <w:t>Pareigos</w:t>
                              </w:r>
                              <w:proofErr w:type="spellEnd"/>
                            </w:p>
                          </w:txbxContent>
                        </wps:txbx>
                        <wps:bodyPr horzOverflow="overflow" vert="horz" lIns="0" tIns="0" rIns="0" bIns="0" rtlCol="0">
                          <a:noAutofit/>
                        </wps:bodyPr>
                      </wps:wsp>
                      <wps:wsp>
                        <wps:cNvPr id="973" name="Rectangle 973"/>
                        <wps:cNvSpPr/>
                        <wps:spPr>
                          <a:xfrm>
                            <a:off x="1037793" y="603328"/>
                            <a:ext cx="46741" cy="187581"/>
                          </a:xfrm>
                          <a:prstGeom prst="rect">
                            <a:avLst/>
                          </a:prstGeom>
                          <a:ln>
                            <a:noFill/>
                          </a:ln>
                        </wps:spPr>
                        <wps:txbx>
                          <w:txbxContent>
                            <w:p w:rsidR="00A252AA" w:rsidRDefault="00A84411">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974" name="Rectangle 974"/>
                        <wps:cNvSpPr/>
                        <wps:spPr>
                          <a:xfrm>
                            <a:off x="1943430" y="603328"/>
                            <a:ext cx="46741" cy="187581"/>
                          </a:xfrm>
                          <a:prstGeom prst="rect">
                            <a:avLst/>
                          </a:prstGeom>
                          <a:ln>
                            <a:noFill/>
                          </a:ln>
                        </wps:spPr>
                        <wps:txbx>
                          <w:txbxContent>
                            <w:p w:rsidR="00A252AA" w:rsidRDefault="00A84411">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9865" name="Shape 9865"/>
                        <wps:cNvSpPr/>
                        <wps:spPr>
                          <a:xfrm>
                            <a:off x="1871802" y="5593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66" name="Shape 9866"/>
                        <wps:cNvSpPr/>
                        <wps:spPr>
                          <a:xfrm>
                            <a:off x="1877898" y="559308"/>
                            <a:ext cx="3772535" cy="9144"/>
                          </a:xfrm>
                          <a:custGeom>
                            <a:avLst/>
                            <a:gdLst/>
                            <a:ahLst/>
                            <a:cxnLst/>
                            <a:rect l="0" t="0" r="0" b="0"/>
                            <a:pathLst>
                              <a:path w="3772535" h="9144">
                                <a:moveTo>
                                  <a:pt x="0" y="0"/>
                                </a:moveTo>
                                <a:lnTo>
                                  <a:pt x="3772535" y="0"/>
                                </a:lnTo>
                                <a:lnTo>
                                  <a:pt x="37725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67" name="Shape 9867"/>
                        <wps:cNvSpPr/>
                        <wps:spPr>
                          <a:xfrm>
                            <a:off x="5650434" y="5593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68" name="Shape 9868"/>
                        <wps:cNvSpPr/>
                        <wps:spPr>
                          <a:xfrm>
                            <a:off x="1871802" y="565404"/>
                            <a:ext cx="9144" cy="181356"/>
                          </a:xfrm>
                          <a:custGeom>
                            <a:avLst/>
                            <a:gdLst/>
                            <a:ahLst/>
                            <a:cxnLst/>
                            <a:rect l="0" t="0" r="0" b="0"/>
                            <a:pathLst>
                              <a:path w="9144" h="181356">
                                <a:moveTo>
                                  <a:pt x="0" y="0"/>
                                </a:moveTo>
                                <a:lnTo>
                                  <a:pt x="9144" y="0"/>
                                </a:lnTo>
                                <a:lnTo>
                                  <a:pt x="9144" y="181356"/>
                                </a:lnTo>
                                <a:lnTo>
                                  <a:pt x="0" y="1813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69" name="Shape 9869"/>
                        <wps:cNvSpPr/>
                        <wps:spPr>
                          <a:xfrm>
                            <a:off x="5650434" y="565404"/>
                            <a:ext cx="9144" cy="181356"/>
                          </a:xfrm>
                          <a:custGeom>
                            <a:avLst/>
                            <a:gdLst/>
                            <a:ahLst/>
                            <a:cxnLst/>
                            <a:rect l="0" t="0" r="0" b="0"/>
                            <a:pathLst>
                              <a:path w="9144" h="181356">
                                <a:moveTo>
                                  <a:pt x="0" y="0"/>
                                </a:moveTo>
                                <a:lnTo>
                                  <a:pt x="9144" y="0"/>
                                </a:lnTo>
                                <a:lnTo>
                                  <a:pt x="9144" y="181356"/>
                                </a:lnTo>
                                <a:lnTo>
                                  <a:pt x="0" y="1813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3" name="Rectangle 983"/>
                        <wps:cNvSpPr/>
                        <wps:spPr>
                          <a:xfrm>
                            <a:off x="0" y="789257"/>
                            <a:ext cx="729641" cy="187581"/>
                          </a:xfrm>
                          <a:prstGeom prst="rect">
                            <a:avLst/>
                          </a:prstGeom>
                          <a:ln>
                            <a:noFill/>
                          </a:ln>
                        </wps:spPr>
                        <wps:txbx>
                          <w:txbxContent>
                            <w:p w:rsidR="00A252AA" w:rsidRDefault="00A84411">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984" name="Rectangle 984"/>
                        <wps:cNvSpPr/>
                        <wps:spPr>
                          <a:xfrm>
                            <a:off x="556209" y="789257"/>
                            <a:ext cx="820142" cy="187581"/>
                          </a:xfrm>
                          <a:prstGeom prst="rect">
                            <a:avLst/>
                          </a:prstGeom>
                          <a:ln>
                            <a:noFill/>
                          </a:ln>
                        </wps:spPr>
                        <wps:txbx>
                          <w:txbxContent>
                            <w:p w:rsidR="00A252AA" w:rsidRDefault="00A84411">
                              <w:pPr>
                                <w:spacing w:after="160" w:line="259" w:lineRule="auto"/>
                                <w:ind w:left="0" w:firstLine="0"/>
                                <w:jc w:val="left"/>
                              </w:pPr>
                              <w:proofErr w:type="spellStart"/>
                              <w:r>
                                <w:rPr>
                                  <w:rFonts w:ascii="Arial" w:eastAsia="Arial" w:hAnsi="Arial" w:cs="Arial"/>
                                  <w:sz w:val="20"/>
                                </w:rPr>
                                <w:t>Telefonas</w:t>
                              </w:r>
                              <w:proofErr w:type="spellEnd"/>
                            </w:p>
                          </w:txbxContent>
                        </wps:txbx>
                        <wps:bodyPr horzOverflow="overflow" vert="horz" lIns="0" tIns="0" rIns="0" bIns="0" rtlCol="0">
                          <a:noAutofit/>
                        </wps:bodyPr>
                      </wps:wsp>
                      <wps:wsp>
                        <wps:cNvPr id="985" name="Rectangle 985"/>
                        <wps:cNvSpPr/>
                        <wps:spPr>
                          <a:xfrm>
                            <a:off x="1184097" y="789257"/>
                            <a:ext cx="46741" cy="187581"/>
                          </a:xfrm>
                          <a:prstGeom prst="rect">
                            <a:avLst/>
                          </a:prstGeom>
                          <a:ln>
                            <a:noFill/>
                          </a:ln>
                        </wps:spPr>
                        <wps:txbx>
                          <w:txbxContent>
                            <w:p w:rsidR="00A252AA" w:rsidRDefault="00A84411">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986" name="Rectangle 986"/>
                        <wps:cNvSpPr/>
                        <wps:spPr>
                          <a:xfrm>
                            <a:off x="1943430" y="789257"/>
                            <a:ext cx="46741" cy="187581"/>
                          </a:xfrm>
                          <a:prstGeom prst="rect">
                            <a:avLst/>
                          </a:prstGeom>
                          <a:ln>
                            <a:noFill/>
                          </a:ln>
                        </wps:spPr>
                        <wps:txbx>
                          <w:txbxContent>
                            <w:p w:rsidR="00A252AA" w:rsidRDefault="00A84411">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9870" name="Shape 9870"/>
                        <wps:cNvSpPr/>
                        <wps:spPr>
                          <a:xfrm>
                            <a:off x="1871802" y="746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1" name="Shape 9871"/>
                        <wps:cNvSpPr/>
                        <wps:spPr>
                          <a:xfrm>
                            <a:off x="1877898" y="746760"/>
                            <a:ext cx="3772535" cy="9144"/>
                          </a:xfrm>
                          <a:custGeom>
                            <a:avLst/>
                            <a:gdLst/>
                            <a:ahLst/>
                            <a:cxnLst/>
                            <a:rect l="0" t="0" r="0" b="0"/>
                            <a:pathLst>
                              <a:path w="3772535" h="9144">
                                <a:moveTo>
                                  <a:pt x="0" y="0"/>
                                </a:moveTo>
                                <a:lnTo>
                                  <a:pt x="3772535" y="0"/>
                                </a:lnTo>
                                <a:lnTo>
                                  <a:pt x="37725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2" name="Shape 9872"/>
                        <wps:cNvSpPr/>
                        <wps:spPr>
                          <a:xfrm>
                            <a:off x="5650434" y="746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3" name="Shape 9873"/>
                        <wps:cNvSpPr/>
                        <wps:spPr>
                          <a:xfrm>
                            <a:off x="1871802" y="9326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4" name="Shape 9874"/>
                        <wps:cNvSpPr/>
                        <wps:spPr>
                          <a:xfrm>
                            <a:off x="1877898" y="932688"/>
                            <a:ext cx="3772535" cy="9144"/>
                          </a:xfrm>
                          <a:custGeom>
                            <a:avLst/>
                            <a:gdLst/>
                            <a:ahLst/>
                            <a:cxnLst/>
                            <a:rect l="0" t="0" r="0" b="0"/>
                            <a:pathLst>
                              <a:path w="3772535" h="9144">
                                <a:moveTo>
                                  <a:pt x="0" y="0"/>
                                </a:moveTo>
                                <a:lnTo>
                                  <a:pt x="3772535" y="0"/>
                                </a:lnTo>
                                <a:lnTo>
                                  <a:pt x="37725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5" name="Shape 9875"/>
                        <wps:cNvSpPr/>
                        <wps:spPr>
                          <a:xfrm>
                            <a:off x="5650434" y="752856"/>
                            <a:ext cx="9144" cy="179832"/>
                          </a:xfrm>
                          <a:custGeom>
                            <a:avLst/>
                            <a:gdLst/>
                            <a:ahLst/>
                            <a:cxnLst/>
                            <a:rect l="0" t="0" r="0" b="0"/>
                            <a:pathLst>
                              <a:path w="9144" h="179832">
                                <a:moveTo>
                                  <a:pt x="0" y="0"/>
                                </a:moveTo>
                                <a:lnTo>
                                  <a:pt x="9144" y="0"/>
                                </a:lnTo>
                                <a:lnTo>
                                  <a:pt x="9144"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6" name="Shape 9876"/>
                        <wps:cNvSpPr/>
                        <wps:spPr>
                          <a:xfrm>
                            <a:off x="5650434" y="9326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81" style="width:445.396pt;height:73.92pt;mso-position-horizontal-relative:char;mso-position-vertical-relative:line" coordsize="56565,9387">
                <v:rect id="Rectangle 936" style="position:absolute;width:22560;height:1875;left:0;top:424;" filled="f" stroked="f">
                  <v:textbox inset="0,0,0,0">
                    <w:txbxContent>
                      <w:p>
                        <w:pPr>
                          <w:spacing w:before="0" w:after="160" w:line="259" w:lineRule="auto"/>
                          <w:ind w:left="0" w:firstLine="0"/>
                          <w:jc w:val="left"/>
                        </w:pPr>
                        <w:r>
                          <w:rPr>
                            <w:rFonts w:cs="Arial" w:hAnsi="Arial" w:eastAsia="Arial" w:ascii="Arial"/>
                            <w:sz w:val="20"/>
                          </w:rPr>
                          <w:t xml:space="preserve">Organizacijos pavadinimas</w:t>
                        </w:r>
                      </w:p>
                    </w:txbxContent>
                  </v:textbox>
                </v:rect>
                <v:rect id="Rectangle 937" style="position:absolute;width:467;height:1875;left:17087;top:424;" filled="f" stroked="f">
                  <v:textbox inset="0,0,0,0">
                    <w:txbxContent>
                      <w:p>
                        <w:pPr>
                          <w:spacing w:before="0" w:after="160" w:line="259" w:lineRule="auto"/>
                          <w:ind w:left="0" w:firstLine="0"/>
                          <w:jc w:val="left"/>
                        </w:pPr>
                        <w:r>
                          <w:rPr>
                            <w:rFonts w:cs="Arial" w:hAnsi="Arial" w:eastAsia="Arial" w:ascii="Arial"/>
                            <w:sz w:val="20"/>
                          </w:rPr>
                          <w:t xml:space="preserve"> </w:t>
                        </w:r>
                      </w:p>
                    </w:txbxContent>
                  </v:textbox>
                </v:rect>
                <v:rect id="Rectangle 938" style="position:absolute;width:467;height:1875;left:19434;top:424;" filled="f" stroked="f">
                  <v:textbox inset="0,0,0,0">
                    <w:txbxContent>
                      <w:p>
                        <w:pPr>
                          <w:spacing w:before="0" w:after="160" w:line="259" w:lineRule="auto"/>
                          <w:ind w:left="0" w:firstLine="0"/>
                          <w:jc w:val="left"/>
                        </w:pPr>
                        <w:r>
                          <w:rPr>
                            <w:rFonts w:cs="Arial" w:hAnsi="Arial" w:eastAsia="Arial" w:ascii="Arial"/>
                            <w:sz w:val="20"/>
                          </w:rPr>
                          <w:t xml:space="preserve"> </w:t>
                        </w:r>
                      </w:p>
                    </w:txbxContent>
                  </v:textbox>
                </v:rect>
                <v:shape id="Shape 9877" style="position:absolute;width:91;height:91;left:18718;top:0;" coordsize="9144,9144" path="m0,0l9144,0l9144,9144l0,9144l0,0">
                  <v:stroke weight="0pt" endcap="flat" joinstyle="miter" miterlimit="10" on="false" color="#000000" opacity="0"/>
                  <v:fill on="true" color="#000000"/>
                </v:shape>
                <v:shape id="Shape 9878" style="position:absolute;width:37725;height:91;left:18778;top:0;" coordsize="3772535,9144" path="m0,0l3772535,0l3772535,9144l0,9144l0,0">
                  <v:stroke weight="0pt" endcap="flat" joinstyle="miter" miterlimit="10" on="false" color="#000000" opacity="0"/>
                  <v:fill on="true" color="#000000"/>
                </v:shape>
                <v:shape id="Shape 9879" style="position:absolute;width:91;height:91;left:56504;top:0;" coordsize="9144,9144" path="m0,0l9144,0l9144,9144l0,9144l0,0">
                  <v:stroke weight="0pt" endcap="flat" joinstyle="miter" miterlimit="10" on="false" color="#000000" opacity="0"/>
                  <v:fill on="true" color="#000000"/>
                </v:shape>
                <v:shape id="Shape 9880" style="position:absolute;width:91;height:1798;left:18718;top:60;" coordsize="9144,179832" path="m0,0l9144,0l9144,179832l0,179832l0,0">
                  <v:stroke weight="0pt" endcap="flat" joinstyle="miter" miterlimit="10" on="false" color="#000000" opacity="0"/>
                  <v:fill on="true" color="#ffffff"/>
                </v:shape>
                <v:shape id="Shape 9881" style="position:absolute;width:91;height:1798;left:56504;top:60;" coordsize="9144,179832" path="m0,0l9144,0l9144,179832l0,179832l0,0">
                  <v:stroke weight="0pt" endcap="flat" joinstyle="miter" miterlimit="10" on="false" color="#000000" opacity="0"/>
                  <v:fill on="true" color="#ffffff"/>
                </v:shape>
                <v:rect id="Rectangle 947" style="position:absolute;width:25124;height:1875;left:0;top:2299;" filled="f" stroked="f">
                  <v:textbox inset="0,0,0,0">
                    <w:txbxContent>
                      <w:p>
                        <w:pPr>
                          <w:spacing w:before="0" w:after="160" w:line="259" w:lineRule="auto"/>
                          <w:ind w:left="0" w:firstLine="0"/>
                          <w:jc w:val="left"/>
                        </w:pPr>
                        <w:r>
                          <w:rPr>
                            <w:rFonts w:cs="Arial" w:hAnsi="Arial" w:eastAsia="Arial" w:ascii="Arial"/>
                            <w:sz w:val="20"/>
                          </w:rPr>
                          <w:t xml:space="preserve">Informacija apie organizacijos</w:t>
                        </w:r>
                      </w:p>
                    </w:txbxContent>
                  </v:textbox>
                </v:rect>
                <v:rect id="Rectangle 948" style="position:absolute;width:467;height:1875;left:19022;top:2299;" filled="f" stroked="f">
                  <v:textbox inset="0,0,0,0">
                    <w:txbxContent>
                      <w:p>
                        <w:pPr>
                          <w:spacing w:before="0" w:after="160" w:line="259" w:lineRule="auto"/>
                          <w:ind w:left="0" w:firstLine="0"/>
                          <w:jc w:val="left"/>
                        </w:pPr>
                        <w:r>
                          <w:rPr>
                            <w:rFonts w:cs="Arial" w:hAnsi="Arial" w:eastAsia="Arial" w:ascii="Arial"/>
                            <w:sz w:val="20"/>
                          </w:rPr>
                          <w:t xml:space="preserve"> </w:t>
                        </w:r>
                      </w:p>
                    </w:txbxContent>
                  </v:textbox>
                </v:rect>
                <v:rect id="Rectangle 949" style="position:absolute;width:7732;height:1875;left:19342;top:2299;" filled="f" stroked="f">
                  <v:textbox inset="0,0,0,0">
                    <w:txbxContent>
                      <w:p>
                        <w:pPr>
                          <w:spacing w:before="0" w:after="160" w:line="259" w:lineRule="auto"/>
                          <w:ind w:left="0" w:firstLine="0"/>
                          <w:jc w:val="left"/>
                        </w:pPr>
                        <w:r>
                          <w:rPr>
                            <w:rFonts w:cs="Arial" w:hAnsi="Arial" w:eastAsia="Arial" w:ascii="Arial"/>
                            <w:sz w:val="20"/>
                          </w:rPr>
                          <w:t xml:space="preserve">praktikos v</w:t>
                        </w:r>
                      </w:p>
                    </w:txbxContent>
                  </v:textbox>
                </v:rect>
                <v:rect id="Rectangle 950" style="position:absolute;width:4461;height:1581;left:25134;top:2523;" filled="f" stroked="f">
                  <v:textbox inset="0,0,0,0">
                    <w:txbxContent>
                      <w:p>
                        <w:pPr>
                          <w:spacing w:before="0" w:after="160" w:line="259" w:lineRule="auto"/>
                          <w:ind w:left="0" w:firstLine="0"/>
                          <w:jc w:val="left"/>
                        </w:pPr>
                        <w:r>
                          <w:rPr>
                            <w:rFonts w:cs="Arial" w:hAnsi="Arial" w:eastAsia="Arial" w:ascii="Arial"/>
                            <w:sz w:val="20"/>
                          </w:rPr>
                          <w:t xml:space="preserve">adovą</w:t>
                        </w:r>
                      </w:p>
                    </w:txbxContent>
                  </v:textbox>
                </v:rect>
                <v:rect id="Rectangle 951" style="position:absolute;width:467;height:1875;left:28471;top:2299;" filled="f" stroked="f">
                  <v:textbox inset="0,0,0,0">
                    <w:txbxContent>
                      <w:p>
                        <w:pPr>
                          <w:spacing w:before="0" w:after="160" w:line="259" w:lineRule="auto"/>
                          <w:ind w:left="0" w:firstLine="0"/>
                          <w:jc w:val="left"/>
                        </w:pPr>
                        <w:r>
                          <w:rPr>
                            <w:rFonts w:cs="Arial" w:hAnsi="Arial" w:eastAsia="Arial" w:ascii="Arial"/>
                            <w:sz w:val="20"/>
                          </w:rPr>
                          <w:t xml:space="preserve"> </w:t>
                        </w:r>
                      </w:p>
                    </w:txbxContent>
                  </v:textbox>
                </v:rect>
                <v:shape id="Shape 9882" style="position:absolute;width:91;height:91;left:18718;top:1859;" coordsize="9144,9144" path="m0,0l9144,0l9144,9144l0,9144l0,0">
                  <v:stroke weight="0pt" endcap="flat" joinstyle="miter" miterlimit="10" on="false" color="#000000" opacity="0"/>
                  <v:fill on="true" color="#000000"/>
                </v:shape>
                <v:shape id="Shape 9883" style="position:absolute;width:37725;height:91;left:18778;top:1859;" coordsize="3772535,9144" path="m0,0l3772535,0l3772535,9144l0,9144l0,0">
                  <v:stroke weight="0pt" endcap="flat" joinstyle="miter" miterlimit="10" on="false" color="#000000" opacity="0"/>
                  <v:fill on="true" color="#000000"/>
                </v:shape>
                <v:shape id="Shape 9884" style="position:absolute;width:91;height:91;left:56504;top:1859;" coordsize="9144,9144" path="m0,0l9144,0l9144,9144l0,9144l0,0">
                  <v:stroke weight="0pt" endcap="flat" joinstyle="miter" miterlimit="10" on="false" color="#000000" opacity="0"/>
                  <v:fill on="true" color="#000000"/>
                </v:shape>
                <v:shape id="Shape 9885" style="position:absolute;width:91;height:1813;left:56504;top:1920;" coordsize="9144,181356" path="m0,0l9144,0l9144,181356l0,181356l0,0">
                  <v:stroke weight="0pt" endcap="flat" joinstyle="miter" miterlimit="10" on="false" color="#000000" opacity="0"/>
                  <v:fill on="true" color="#ffffff"/>
                </v:shape>
                <v:rect id="Rectangle 959" style="position:absolute;width:7439;height:1875;left:0;top:4158;" filled="f" stroked="f">
                  <v:textbox inset="0,0,0,0">
                    <w:txbxContent>
                      <w:p>
                        <w:pPr>
                          <w:spacing w:before="0" w:after="160" w:line="259" w:lineRule="auto"/>
                          <w:ind w:left="0" w:firstLine="0"/>
                          <w:jc w:val="left"/>
                        </w:pPr>
                        <w:r>
                          <w:rPr>
                            <w:rFonts w:cs="Arial" w:hAnsi="Arial" w:eastAsia="Arial" w:ascii="Arial"/>
                            <w:sz w:val="20"/>
                          </w:rPr>
                          <w:t xml:space="preserve">                 </w:t>
                        </w:r>
                      </w:p>
                    </w:txbxContent>
                  </v:textbox>
                </v:rect>
                <v:rect id="Rectangle 960" style="position:absolute;width:11677;height:1581;left:5562;top:4382;" filled="f" stroked="f">
                  <v:textbox inset="0,0,0,0">
                    <w:txbxContent>
                      <w:p>
                        <w:pPr>
                          <w:spacing w:before="0" w:after="160" w:line="259" w:lineRule="auto"/>
                          <w:ind w:left="0" w:firstLine="0"/>
                          <w:jc w:val="left"/>
                        </w:pPr>
                        <w:r>
                          <w:rPr>
                            <w:rFonts w:cs="Arial" w:hAnsi="Arial" w:eastAsia="Arial" w:ascii="Arial"/>
                            <w:sz w:val="20"/>
                          </w:rPr>
                          <w:t xml:space="preserve">Vardas Pavardė</w:t>
                        </w:r>
                      </w:p>
                    </w:txbxContent>
                  </v:textbox>
                </v:rect>
                <v:rect id="Rectangle 961" style="position:absolute;width:467;height:1875;left:14328;top:4158;" filled="f" stroked="f">
                  <v:textbox inset="0,0,0,0">
                    <w:txbxContent>
                      <w:p>
                        <w:pPr>
                          <w:spacing w:before="0" w:after="160" w:line="259" w:lineRule="auto"/>
                          <w:ind w:left="0" w:firstLine="0"/>
                          <w:jc w:val="left"/>
                        </w:pPr>
                        <w:r>
                          <w:rPr>
                            <w:rFonts w:cs="Arial" w:hAnsi="Arial" w:eastAsia="Arial" w:ascii="Arial"/>
                            <w:sz w:val="20"/>
                          </w:rPr>
                          <w:t xml:space="preserve"> </w:t>
                        </w:r>
                      </w:p>
                    </w:txbxContent>
                  </v:textbox>
                </v:rect>
                <v:rect id="Rectangle 962" style="position:absolute;width:467;height:1875;left:19434;top:4158;" filled="f" stroked="f">
                  <v:textbox inset="0,0,0,0">
                    <w:txbxContent>
                      <w:p>
                        <w:pPr>
                          <w:spacing w:before="0" w:after="160" w:line="259" w:lineRule="auto"/>
                          <w:ind w:left="0" w:firstLine="0"/>
                          <w:jc w:val="left"/>
                        </w:pPr>
                        <w:r>
                          <w:rPr>
                            <w:rFonts w:cs="Arial" w:hAnsi="Arial" w:eastAsia="Arial" w:ascii="Arial"/>
                            <w:sz w:val="20"/>
                          </w:rPr>
                          <w:t xml:space="preserve"> </w:t>
                        </w:r>
                      </w:p>
                    </w:txbxContent>
                  </v:textbox>
                </v:rect>
                <v:rect id="Rectangle 971" style="position:absolute;width:7439;height:1875;left:0;top:6033;" filled="f" stroked="f">
                  <v:textbox inset="0,0,0,0">
                    <w:txbxContent>
                      <w:p>
                        <w:pPr>
                          <w:spacing w:before="0" w:after="160" w:line="259" w:lineRule="auto"/>
                          <w:ind w:left="0" w:firstLine="0"/>
                          <w:jc w:val="left"/>
                        </w:pPr>
                        <w:r>
                          <w:rPr>
                            <w:rFonts w:cs="Arial" w:hAnsi="Arial" w:eastAsia="Arial" w:ascii="Arial"/>
                            <w:sz w:val="20"/>
                          </w:rPr>
                          <w:t xml:space="preserve">                 </w:t>
                        </w:r>
                      </w:p>
                    </w:txbxContent>
                  </v:textbox>
                </v:rect>
                <v:rect id="Rectangle 972" style="position:absolute;width:6414;height:1875;left:5562;top:6033;" filled="f" stroked="f">
                  <v:textbox inset="0,0,0,0">
                    <w:txbxContent>
                      <w:p>
                        <w:pPr>
                          <w:spacing w:before="0" w:after="160" w:line="259" w:lineRule="auto"/>
                          <w:ind w:left="0" w:firstLine="0"/>
                          <w:jc w:val="left"/>
                        </w:pPr>
                        <w:r>
                          <w:rPr>
                            <w:rFonts w:cs="Arial" w:hAnsi="Arial" w:eastAsia="Arial" w:ascii="Arial"/>
                            <w:sz w:val="20"/>
                          </w:rPr>
                          <w:t xml:space="preserve">Pareigos</w:t>
                        </w:r>
                      </w:p>
                    </w:txbxContent>
                  </v:textbox>
                </v:rect>
                <v:rect id="Rectangle 973" style="position:absolute;width:467;height:1875;left:10377;top:6033;" filled="f" stroked="f">
                  <v:textbox inset="0,0,0,0">
                    <w:txbxContent>
                      <w:p>
                        <w:pPr>
                          <w:spacing w:before="0" w:after="160" w:line="259" w:lineRule="auto"/>
                          <w:ind w:left="0" w:firstLine="0"/>
                          <w:jc w:val="left"/>
                        </w:pPr>
                        <w:r>
                          <w:rPr>
                            <w:rFonts w:cs="Arial" w:hAnsi="Arial" w:eastAsia="Arial" w:ascii="Arial"/>
                            <w:sz w:val="20"/>
                          </w:rPr>
                          <w:t xml:space="preserve"> </w:t>
                        </w:r>
                      </w:p>
                    </w:txbxContent>
                  </v:textbox>
                </v:rect>
                <v:rect id="Rectangle 974" style="position:absolute;width:467;height:1875;left:19434;top:6033;" filled="f" stroked="f">
                  <v:textbox inset="0,0,0,0">
                    <w:txbxContent>
                      <w:p>
                        <w:pPr>
                          <w:spacing w:before="0" w:after="160" w:line="259" w:lineRule="auto"/>
                          <w:ind w:left="0" w:firstLine="0"/>
                          <w:jc w:val="left"/>
                        </w:pPr>
                        <w:r>
                          <w:rPr>
                            <w:rFonts w:cs="Arial" w:hAnsi="Arial" w:eastAsia="Arial" w:ascii="Arial"/>
                            <w:sz w:val="20"/>
                          </w:rPr>
                          <w:t xml:space="preserve"> </w:t>
                        </w:r>
                      </w:p>
                    </w:txbxContent>
                  </v:textbox>
                </v:rect>
                <v:shape id="Shape 9886" style="position:absolute;width:91;height:91;left:18718;top:5593;" coordsize="9144,9144" path="m0,0l9144,0l9144,9144l0,9144l0,0">
                  <v:stroke weight="0pt" endcap="flat" joinstyle="miter" miterlimit="10" on="false" color="#000000" opacity="0"/>
                  <v:fill on="true" color="#000000"/>
                </v:shape>
                <v:shape id="Shape 9887" style="position:absolute;width:37725;height:91;left:18778;top:5593;" coordsize="3772535,9144" path="m0,0l3772535,0l3772535,9144l0,9144l0,0">
                  <v:stroke weight="0pt" endcap="flat" joinstyle="miter" miterlimit="10" on="false" color="#000000" opacity="0"/>
                  <v:fill on="true" color="#000000"/>
                </v:shape>
                <v:shape id="Shape 9888" style="position:absolute;width:91;height:91;left:56504;top:5593;" coordsize="9144,9144" path="m0,0l9144,0l9144,9144l0,9144l0,0">
                  <v:stroke weight="0pt" endcap="flat" joinstyle="miter" miterlimit="10" on="false" color="#000000" opacity="0"/>
                  <v:fill on="true" color="#000000"/>
                </v:shape>
                <v:shape id="Shape 9889" style="position:absolute;width:91;height:1813;left:18718;top:5654;" coordsize="9144,181356" path="m0,0l9144,0l9144,181356l0,181356l0,0">
                  <v:stroke weight="0pt" endcap="flat" joinstyle="miter" miterlimit="10" on="false" color="#000000" opacity="0"/>
                  <v:fill on="true" color="#ffffff"/>
                </v:shape>
                <v:shape id="Shape 9890" style="position:absolute;width:91;height:1813;left:56504;top:5654;" coordsize="9144,181356" path="m0,0l9144,0l9144,181356l0,181356l0,0">
                  <v:stroke weight="0pt" endcap="flat" joinstyle="miter" miterlimit="10" on="false" color="#000000" opacity="0"/>
                  <v:fill on="true" color="#ffffff"/>
                </v:shape>
                <v:rect id="Rectangle 983" style="position:absolute;width:7296;height:1875;left:0;top:7892;" filled="f" stroked="f">
                  <v:textbox inset="0,0,0,0">
                    <w:txbxContent>
                      <w:p>
                        <w:pPr>
                          <w:spacing w:before="0" w:after="160" w:line="259" w:lineRule="auto"/>
                          <w:ind w:left="0" w:firstLine="0"/>
                          <w:jc w:val="left"/>
                        </w:pPr>
                        <w:r>
                          <w:rPr>
                            <w:rFonts w:cs="Arial" w:hAnsi="Arial" w:eastAsia="Arial" w:ascii="Arial"/>
                            <w:sz w:val="20"/>
                          </w:rPr>
                          <w:t xml:space="preserve">             </w:t>
                        </w:r>
                      </w:p>
                    </w:txbxContent>
                  </v:textbox>
                </v:rect>
                <v:rect id="Rectangle 984" style="position:absolute;width:8201;height:1875;left:5562;top:7892;" filled="f" stroked="f">
                  <v:textbox inset="0,0,0,0">
                    <w:txbxContent>
                      <w:p>
                        <w:pPr>
                          <w:spacing w:before="0" w:after="160" w:line="259" w:lineRule="auto"/>
                          <w:ind w:left="0" w:firstLine="0"/>
                          <w:jc w:val="left"/>
                        </w:pPr>
                        <w:r>
                          <w:rPr>
                            <w:rFonts w:cs="Arial" w:hAnsi="Arial" w:eastAsia="Arial" w:ascii="Arial"/>
                            <w:sz w:val="20"/>
                          </w:rPr>
                          <w:t xml:space="preserve">Telefonas</w:t>
                        </w:r>
                      </w:p>
                    </w:txbxContent>
                  </v:textbox>
                </v:rect>
                <v:rect id="Rectangle 985" style="position:absolute;width:467;height:1875;left:11840;top:7892;" filled="f" stroked="f">
                  <v:textbox inset="0,0,0,0">
                    <w:txbxContent>
                      <w:p>
                        <w:pPr>
                          <w:spacing w:before="0" w:after="160" w:line="259" w:lineRule="auto"/>
                          <w:ind w:left="0" w:firstLine="0"/>
                          <w:jc w:val="left"/>
                        </w:pPr>
                        <w:r>
                          <w:rPr>
                            <w:rFonts w:cs="Arial" w:hAnsi="Arial" w:eastAsia="Arial" w:ascii="Arial"/>
                            <w:sz w:val="20"/>
                          </w:rPr>
                          <w:t xml:space="preserve"> </w:t>
                        </w:r>
                      </w:p>
                    </w:txbxContent>
                  </v:textbox>
                </v:rect>
                <v:rect id="Rectangle 986" style="position:absolute;width:467;height:1875;left:19434;top:7892;" filled="f" stroked="f">
                  <v:textbox inset="0,0,0,0">
                    <w:txbxContent>
                      <w:p>
                        <w:pPr>
                          <w:spacing w:before="0" w:after="160" w:line="259" w:lineRule="auto"/>
                          <w:ind w:left="0" w:firstLine="0"/>
                          <w:jc w:val="left"/>
                        </w:pPr>
                        <w:r>
                          <w:rPr>
                            <w:rFonts w:cs="Arial" w:hAnsi="Arial" w:eastAsia="Arial" w:ascii="Arial"/>
                            <w:sz w:val="20"/>
                          </w:rPr>
                          <w:t xml:space="preserve"> </w:t>
                        </w:r>
                      </w:p>
                    </w:txbxContent>
                  </v:textbox>
                </v:rect>
                <v:shape id="Shape 9891" style="position:absolute;width:91;height:91;left:18718;top:7467;" coordsize="9144,9144" path="m0,0l9144,0l9144,9144l0,9144l0,0">
                  <v:stroke weight="0pt" endcap="flat" joinstyle="miter" miterlimit="10" on="false" color="#000000" opacity="0"/>
                  <v:fill on="true" color="#000000"/>
                </v:shape>
                <v:shape id="Shape 9892" style="position:absolute;width:37725;height:91;left:18778;top:7467;" coordsize="3772535,9144" path="m0,0l3772535,0l3772535,9144l0,9144l0,0">
                  <v:stroke weight="0pt" endcap="flat" joinstyle="miter" miterlimit="10" on="false" color="#000000" opacity="0"/>
                  <v:fill on="true" color="#000000"/>
                </v:shape>
                <v:shape id="Shape 9893" style="position:absolute;width:91;height:91;left:56504;top:7467;" coordsize="9144,9144" path="m0,0l9144,0l9144,9144l0,9144l0,0">
                  <v:stroke weight="0pt" endcap="flat" joinstyle="miter" miterlimit="10" on="false" color="#000000" opacity="0"/>
                  <v:fill on="true" color="#000000"/>
                </v:shape>
                <v:shape id="Shape 9894" style="position:absolute;width:91;height:91;left:18718;top:9326;" coordsize="9144,9144" path="m0,0l9144,0l9144,9144l0,9144l0,0">
                  <v:stroke weight="0pt" endcap="flat" joinstyle="miter" miterlimit="10" on="false" color="#000000" opacity="0"/>
                  <v:fill on="true" color="#000000"/>
                </v:shape>
                <v:shape id="Shape 9895" style="position:absolute;width:37725;height:91;left:18778;top:9326;" coordsize="3772535,9144" path="m0,0l3772535,0l3772535,9144l0,9144l0,0">
                  <v:stroke weight="0pt" endcap="flat" joinstyle="miter" miterlimit="10" on="false" color="#000000" opacity="0"/>
                  <v:fill on="true" color="#000000"/>
                </v:shape>
                <v:shape id="Shape 9896" style="position:absolute;width:91;height:1798;left:56504;top:7528;" coordsize="9144,179832" path="m0,0l9144,0l9144,179832l0,179832l0,0">
                  <v:stroke weight="0pt" endcap="flat" joinstyle="miter" miterlimit="10" on="false" color="#000000" opacity="0"/>
                  <v:fill on="true" color="#ffffff"/>
                </v:shape>
                <v:shape id="Shape 9897" style="position:absolute;width:91;height:91;left:56504;top:9326;" coordsize="9144,9144" path="m0,0l9144,0l9144,9144l0,9144l0,0">
                  <v:stroke weight="0pt" endcap="flat" joinstyle="miter" miterlimit="10" on="false" color="#000000" opacity="0"/>
                  <v:fill on="true" color="#000000"/>
                </v:shape>
              </v:group>
            </w:pict>
          </mc:Fallback>
        </mc:AlternateContent>
      </w:r>
    </w:p>
    <w:p w:rsidR="00A252AA" w:rsidRPr="00F662C5" w:rsidRDefault="00A84411">
      <w:pPr>
        <w:spacing w:after="17" w:line="259" w:lineRule="auto"/>
        <w:ind w:left="0" w:firstLine="0"/>
        <w:jc w:val="left"/>
        <w:rPr>
          <w:lang w:val="lt-LT"/>
        </w:rPr>
      </w:pPr>
      <w:r w:rsidRPr="00F662C5">
        <w:rPr>
          <w:rFonts w:ascii="Arial" w:eastAsia="Arial" w:hAnsi="Arial" w:cs="Arial"/>
          <w:b/>
          <w:sz w:val="20"/>
          <w:lang w:val="lt-LT"/>
        </w:rPr>
        <w:t xml:space="preserve"> </w:t>
      </w:r>
    </w:p>
    <w:p w:rsidR="00A252AA" w:rsidRPr="00F662C5" w:rsidRDefault="00A84411">
      <w:pPr>
        <w:spacing w:after="0" w:line="259" w:lineRule="auto"/>
        <w:ind w:left="190" w:hanging="10"/>
        <w:jc w:val="left"/>
        <w:rPr>
          <w:lang w:val="lt-LT"/>
        </w:rPr>
      </w:pPr>
      <w:r w:rsidRPr="00F662C5">
        <w:rPr>
          <w:rFonts w:ascii="Arial" w:eastAsia="Arial" w:hAnsi="Arial" w:cs="Arial"/>
          <w:b/>
          <w:sz w:val="20"/>
          <w:lang w:val="lt-LT"/>
        </w:rPr>
        <w:t>1-</w:t>
      </w:r>
      <w:r w:rsidRPr="00F662C5">
        <w:rPr>
          <w:rFonts w:ascii="Arial" w:eastAsia="Arial" w:hAnsi="Arial" w:cs="Arial"/>
          <w:b/>
          <w:sz w:val="20"/>
          <w:lang w:val="lt-LT"/>
        </w:rPr>
        <w:t xml:space="preserve">20 teiginiuose prašome pažymėti atitinkamą skaičių pagal pateiktą vertinimo skalę: </w:t>
      </w:r>
    </w:p>
    <w:p w:rsidR="00A252AA" w:rsidRPr="00F662C5" w:rsidRDefault="00A84411">
      <w:pPr>
        <w:spacing w:after="0" w:line="259" w:lineRule="auto"/>
        <w:ind w:left="0" w:firstLine="0"/>
        <w:jc w:val="left"/>
        <w:rPr>
          <w:lang w:val="lt-LT"/>
        </w:rPr>
      </w:pPr>
      <w:r w:rsidRPr="00F662C5">
        <w:rPr>
          <w:rFonts w:ascii="Arial" w:eastAsia="Arial" w:hAnsi="Arial" w:cs="Arial"/>
          <w:b/>
          <w:sz w:val="20"/>
          <w:lang w:val="lt-LT"/>
        </w:rPr>
        <w:t xml:space="preserve"> </w:t>
      </w:r>
    </w:p>
    <w:p w:rsidR="00A252AA" w:rsidRPr="00F662C5" w:rsidRDefault="00A84411">
      <w:pPr>
        <w:spacing w:after="0" w:line="259" w:lineRule="auto"/>
        <w:ind w:left="190" w:hanging="10"/>
        <w:jc w:val="left"/>
        <w:rPr>
          <w:lang w:val="lt-LT"/>
        </w:rPr>
      </w:pPr>
      <w:r w:rsidRPr="00F662C5">
        <w:rPr>
          <w:rFonts w:ascii="Arial" w:eastAsia="Arial" w:hAnsi="Arial" w:cs="Arial"/>
          <w:b/>
          <w:sz w:val="20"/>
          <w:lang w:val="lt-LT"/>
        </w:rPr>
        <w:t xml:space="preserve">labai silpnai – 1 ----------------- 5 – labai gerai </w:t>
      </w:r>
    </w:p>
    <w:p w:rsidR="00A252AA" w:rsidRPr="00F662C5" w:rsidRDefault="00A84411">
      <w:pPr>
        <w:spacing w:after="28" w:line="259" w:lineRule="auto"/>
        <w:ind w:left="0" w:firstLine="0"/>
        <w:jc w:val="left"/>
        <w:rPr>
          <w:lang w:val="lt-LT"/>
        </w:rPr>
      </w:pPr>
      <w:r w:rsidRPr="00F662C5">
        <w:rPr>
          <w:rFonts w:ascii="Arial" w:eastAsia="Arial" w:hAnsi="Arial" w:cs="Arial"/>
          <w:b/>
          <w:sz w:val="20"/>
          <w:lang w:val="lt-LT"/>
        </w:rPr>
        <w:t xml:space="preserve"> </w:t>
      </w:r>
    </w:p>
    <w:p w:rsidR="00A252AA" w:rsidRPr="00F662C5" w:rsidRDefault="00A84411">
      <w:pPr>
        <w:spacing w:after="131" w:line="259" w:lineRule="auto"/>
        <w:ind w:left="276" w:hanging="10"/>
        <w:jc w:val="left"/>
        <w:rPr>
          <w:lang w:val="lt-LT"/>
        </w:rPr>
      </w:pPr>
      <w:r w:rsidRPr="00F662C5">
        <w:rPr>
          <w:rFonts w:ascii="Arial" w:eastAsia="Arial" w:hAnsi="Arial" w:cs="Arial"/>
          <w:b/>
          <w:sz w:val="20"/>
          <w:lang w:val="lt-LT"/>
        </w:rPr>
        <w:t xml:space="preserve">Įvertinkite studento teorinių žinių ir praktinių gebėjimų lygį praktikos pradžioje ir pabaigoje </w:t>
      </w:r>
    </w:p>
    <w:p w:rsidR="00A252AA" w:rsidRPr="00F662C5" w:rsidRDefault="00A84411">
      <w:pPr>
        <w:spacing w:after="0" w:line="259" w:lineRule="auto"/>
        <w:ind w:left="278" w:right="880" w:hanging="10"/>
        <w:jc w:val="left"/>
        <w:rPr>
          <w:lang w:val="lt-LT"/>
        </w:rPr>
      </w:pPr>
      <w:r w:rsidRPr="00F662C5">
        <w:rPr>
          <w:rFonts w:ascii="Arial" w:eastAsia="Arial" w:hAnsi="Arial" w:cs="Arial"/>
          <w:sz w:val="20"/>
          <w:lang w:val="lt-LT"/>
        </w:rPr>
        <w:t xml:space="preserve">1. </w:t>
      </w:r>
      <w:r w:rsidRPr="00F662C5">
        <w:rPr>
          <w:rFonts w:ascii="Arial" w:eastAsia="Arial" w:hAnsi="Arial" w:cs="Arial"/>
          <w:sz w:val="20"/>
          <w:lang w:val="lt-LT"/>
        </w:rPr>
        <w:tab/>
      </w:r>
      <w:r w:rsidRPr="00F662C5">
        <w:rPr>
          <w:rFonts w:ascii="Arial" w:eastAsia="Arial" w:hAnsi="Arial" w:cs="Arial"/>
          <w:sz w:val="20"/>
          <w:lang w:val="lt-LT"/>
        </w:rPr>
        <w:t xml:space="preserve">Studento teorinių žinių lygis praktikos pradžioje </w:t>
      </w:r>
      <w:r w:rsidRPr="00F662C5">
        <w:rPr>
          <w:rFonts w:ascii="Arial" w:eastAsia="Arial" w:hAnsi="Arial" w:cs="Arial"/>
          <w:sz w:val="20"/>
          <w:lang w:val="lt-LT"/>
        </w:rPr>
        <w:tab/>
        <w:t xml:space="preserve">1 </w:t>
      </w:r>
      <w:r w:rsidRPr="00F662C5">
        <w:rPr>
          <w:rFonts w:ascii="Arial" w:eastAsia="Arial" w:hAnsi="Arial" w:cs="Arial"/>
          <w:sz w:val="20"/>
          <w:lang w:val="lt-LT"/>
        </w:rPr>
        <w:tab/>
        <w:t xml:space="preserve">2 </w:t>
      </w:r>
      <w:r w:rsidRPr="00F662C5">
        <w:rPr>
          <w:rFonts w:ascii="Arial" w:eastAsia="Arial" w:hAnsi="Arial" w:cs="Arial"/>
          <w:sz w:val="20"/>
          <w:lang w:val="lt-LT"/>
        </w:rPr>
        <w:tab/>
        <w:t xml:space="preserve">3 </w:t>
      </w:r>
      <w:r w:rsidRPr="00F662C5">
        <w:rPr>
          <w:rFonts w:ascii="Arial" w:eastAsia="Arial" w:hAnsi="Arial" w:cs="Arial"/>
          <w:sz w:val="20"/>
          <w:lang w:val="lt-LT"/>
        </w:rPr>
        <w:tab/>
        <w:t xml:space="preserve">4 </w:t>
      </w:r>
      <w:r w:rsidRPr="00F662C5">
        <w:rPr>
          <w:rFonts w:ascii="Arial" w:eastAsia="Arial" w:hAnsi="Arial" w:cs="Arial"/>
          <w:sz w:val="20"/>
          <w:lang w:val="lt-LT"/>
        </w:rPr>
        <w:tab/>
        <w:t xml:space="preserve">5 </w:t>
      </w:r>
      <w:r w:rsidRPr="00F662C5">
        <w:rPr>
          <w:rFonts w:ascii="Arial" w:eastAsia="Arial" w:hAnsi="Arial" w:cs="Arial"/>
          <w:sz w:val="20"/>
          <w:lang w:val="lt-LT"/>
        </w:rPr>
        <w:tab/>
        <w:t xml:space="preserve"> 2. </w:t>
      </w:r>
      <w:r w:rsidRPr="00F662C5">
        <w:rPr>
          <w:rFonts w:ascii="Arial" w:eastAsia="Arial" w:hAnsi="Arial" w:cs="Arial"/>
          <w:sz w:val="20"/>
          <w:lang w:val="lt-LT"/>
        </w:rPr>
        <w:tab/>
        <w:t xml:space="preserve">Studento praktinių gebėjimų lygis praktikos pradžioje </w:t>
      </w:r>
      <w:r w:rsidRPr="00F662C5">
        <w:rPr>
          <w:rFonts w:ascii="Arial" w:eastAsia="Arial" w:hAnsi="Arial" w:cs="Arial"/>
          <w:sz w:val="20"/>
          <w:lang w:val="lt-LT"/>
        </w:rPr>
        <w:tab/>
        <w:t xml:space="preserve">1 </w:t>
      </w:r>
      <w:r w:rsidRPr="00F662C5">
        <w:rPr>
          <w:rFonts w:ascii="Arial" w:eastAsia="Arial" w:hAnsi="Arial" w:cs="Arial"/>
          <w:sz w:val="20"/>
          <w:lang w:val="lt-LT"/>
        </w:rPr>
        <w:tab/>
        <w:t xml:space="preserve">2 </w:t>
      </w:r>
      <w:r w:rsidRPr="00F662C5">
        <w:rPr>
          <w:rFonts w:ascii="Arial" w:eastAsia="Arial" w:hAnsi="Arial" w:cs="Arial"/>
          <w:sz w:val="20"/>
          <w:lang w:val="lt-LT"/>
        </w:rPr>
        <w:tab/>
        <w:t xml:space="preserve">3 </w:t>
      </w:r>
      <w:r w:rsidRPr="00F662C5">
        <w:rPr>
          <w:rFonts w:ascii="Arial" w:eastAsia="Arial" w:hAnsi="Arial" w:cs="Arial"/>
          <w:sz w:val="20"/>
          <w:lang w:val="lt-LT"/>
        </w:rPr>
        <w:tab/>
        <w:t xml:space="preserve">4 </w:t>
      </w:r>
      <w:r w:rsidRPr="00F662C5">
        <w:rPr>
          <w:rFonts w:ascii="Arial" w:eastAsia="Arial" w:hAnsi="Arial" w:cs="Arial"/>
          <w:sz w:val="20"/>
          <w:lang w:val="lt-LT"/>
        </w:rPr>
        <w:tab/>
        <w:t xml:space="preserve">5 </w:t>
      </w:r>
      <w:r w:rsidRPr="00F662C5">
        <w:rPr>
          <w:rFonts w:ascii="Arial" w:eastAsia="Arial" w:hAnsi="Arial" w:cs="Arial"/>
          <w:sz w:val="20"/>
          <w:lang w:val="lt-LT"/>
        </w:rPr>
        <w:tab/>
        <w:t xml:space="preserve"> 3. </w:t>
      </w:r>
      <w:r w:rsidRPr="00F662C5">
        <w:rPr>
          <w:rFonts w:ascii="Arial" w:eastAsia="Arial" w:hAnsi="Arial" w:cs="Arial"/>
          <w:sz w:val="20"/>
          <w:lang w:val="lt-LT"/>
        </w:rPr>
        <w:tab/>
        <w:t xml:space="preserve">Studento teorinių žinių lygis praktikos pabaigoje </w:t>
      </w:r>
      <w:r w:rsidRPr="00F662C5">
        <w:rPr>
          <w:rFonts w:ascii="Arial" w:eastAsia="Arial" w:hAnsi="Arial" w:cs="Arial"/>
          <w:sz w:val="20"/>
          <w:lang w:val="lt-LT"/>
        </w:rPr>
        <w:tab/>
        <w:t xml:space="preserve">1 </w:t>
      </w:r>
      <w:r w:rsidRPr="00F662C5">
        <w:rPr>
          <w:rFonts w:ascii="Arial" w:eastAsia="Arial" w:hAnsi="Arial" w:cs="Arial"/>
          <w:sz w:val="20"/>
          <w:lang w:val="lt-LT"/>
        </w:rPr>
        <w:tab/>
        <w:t xml:space="preserve">2 </w:t>
      </w:r>
      <w:r w:rsidRPr="00F662C5">
        <w:rPr>
          <w:rFonts w:ascii="Arial" w:eastAsia="Arial" w:hAnsi="Arial" w:cs="Arial"/>
          <w:sz w:val="20"/>
          <w:lang w:val="lt-LT"/>
        </w:rPr>
        <w:tab/>
        <w:t xml:space="preserve">3 </w:t>
      </w:r>
      <w:r w:rsidRPr="00F662C5">
        <w:rPr>
          <w:rFonts w:ascii="Arial" w:eastAsia="Arial" w:hAnsi="Arial" w:cs="Arial"/>
          <w:sz w:val="20"/>
          <w:lang w:val="lt-LT"/>
        </w:rPr>
        <w:tab/>
        <w:t xml:space="preserve">4 </w:t>
      </w:r>
      <w:r w:rsidRPr="00F662C5">
        <w:rPr>
          <w:rFonts w:ascii="Arial" w:eastAsia="Arial" w:hAnsi="Arial" w:cs="Arial"/>
          <w:sz w:val="20"/>
          <w:lang w:val="lt-LT"/>
        </w:rPr>
        <w:tab/>
        <w:t xml:space="preserve">5 </w:t>
      </w:r>
      <w:r w:rsidRPr="00F662C5">
        <w:rPr>
          <w:rFonts w:ascii="Arial" w:eastAsia="Arial" w:hAnsi="Arial" w:cs="Arial"/>
          <w:sz w:val="20"/>
          <w:lang w:val="lt-LT"/>
        </w:rPr>
        <w:tab/>
        <w:t xml:space="preserve"> </w:t>
      </w:r>
    </w:p>
    <w:p w:rsidR="00A252AA" w:rsidRPr="00F662C5" w:rsidRDefault="00A84411">
      <w:pPr>
        <w:numPr>
          <w:ilvl w:val="0"/>
          <w:numId w:val="1"/>
        </w:numPr>
        <w:spacing w:after="145" w:line="259" w:lineRule="auto"/>
        <w:ind w:right="1158" w:firstLine="0"/>
        <w:jc w:val="left"/>
        <w:rPr>
          <w:lang w:val="lt-LT"/>
        </w:rPr>
      </w:pPr>
      <w:r w:rsidRPr="00F662C5">
        <w:rPr>
          <w:rFonts w:ascii="Arial" w:eastAsia="Arial" w:hAnsi="Arial" w:cs="Arial"/>
          <w:sz w:val="20"/>
          <w:lang w:val="lt-LT"/>
        </w:rPr>
        <w:t>Studento praktinių gebėjimų lygis praktiko</w:t>
      </w:r>
      <w:r w:rsidRPr="00F662C5">
        <w:rPr>
          <w:rFonts w:ascii="Arial" w:eastAsia="Arial" w:hAnsi="Arial" w:cs="Arial"/>
          <w:sz w:val="20"/>
          <w:lang w:val="lt-LT"/>
        </w:rPr>
        <w:t xml:space="preserve">s pabaigoje </w:t>
      </w:r>
      <w:r w:rsidRPr="00F662C5">
        <w:rPr>
          <w:rFonts w:ascii="Arial" w:eastAsia="Arial" w:hAnsi="Arial" w:cs="Arial"/>
          <w:sz w:val="20"/>
          <w:lang w:val="lt-LT"/>
        </w:rPr>
        <w:tab/>
        <w:t xml:space="preserve">1 </w:t>
      </w:r>
      <w:r w:rsidRPr="00F662C5">
        <w:rPr>
          <w:rFonts w:ascii="Arial" w:eastAsia="Arial" w:hAnsi="Arial" w:cs="Arial"/>
          <w:sz w:val="20"/>
          <w:lang w:val="lt-LT"/>
        </w:rPr>
        <w:tab/>
        <w:t xml:space="preserve">2 </w:t>
      </w:r>
      <w:r w:rsidRPr="00F662C5">
        <w:rPr>
          <w:rFonts w:ascii="Arial" w:eastAsia="Arial" w:hAnsi="Arial" w:cs="Arial"/>
          <w:sz w:val="20"/>
          <w:lang w:val="lt-LT"/>
        </w:rPr>
        <w:tab/>
        <w:t xml:space="preserve">3 </w:t>
      </w:r>
      <w:r w:rsidRPr="00F662C5">
        <w:rPr>
          <w:rFonts w:ascii="Arial" w:eastAsia="Arial" w:hAnsi="Arial" w:cs="Arial"/>
          <w:sz w:val="20"/>
          <w:lang w:val="lt-LT"/>
        </w:rPr>
        <w:tab/>
        <w:t xml:space="preserve">4 </w:t>
      </w:r>
      <w:r w:rsidRPr="00F662C5">
        <w:rPr>
          <w:rFonts w:ascii="Arial" w:eastAsia="Arial" w:hAnsi="Arial" w:cs="Arial"/>
          <w:sz w:val="20"/>
          <w:lang w:val="lt-LT"/>
        </w:rPr>
        <w:tab/>
        <w:t xml:space="preserve">5 </w:t>
      </w:r>
      <w:r w:rsidRPr="00F662C5">
        <w:rPr>
          <w:rFonts w:ascii="Arial" w:eastAsia="Arial" w:hAnsi="Arial" w:cs="Arial"/>
          <w:sz w:val="20"/>
          <w:lang w:val="lt-LT"/>
        </w:rPr>
        <w:tab/>
        <w:t xml:space="preserve"> </w:t>
      </w:r>
    </w:p>
    <w:p w:rsidR="00A252AA" w:rsidRPr="00F662C5" w:rsidRDefault="00A84411">
      <w:pPr>
        <w:spacing w:after="136" w:line="259" w:lineRule="auto"/>
        <w:ind w:left="276" w:hanging="10"/>
        <w:jc w:val="left"/>
        <w:rPr>
          <w:lang w:val="lt-LT"/>
        </w:rPr>
      </w:pPr>
      <w:r w:rsidRPr="00F662C5">
        <w:rPr>
          <w:rFonts w:ascii="Arial" w:eastAsia="Arial" w:hAnsi="Arial" w:cs="Arial"/>
          <w:b/>
          <w:sz w:val="20"/>
          <w:lang w:val="lt-LT"/>
        </w:rPr>
        <w:t xml:space="preserve">Įvertinkite bendrųjų studento gebėjimų lygį praktikos metu </w:t>
      </w:r>
    </w:p>
    <w:p w:rsidR="00A252AA" w:rsidRPr="00F662C5" w:rsidRDefault="00A84411">
      <w:pPr>
        <w:numPr>
          <w:ilvl w:val="0"/>
          <w:numId w:val="1"/>
        </w:numPr>
        <w:spacing w:after="0" w:line="280" w:lineRule="auto"/>
        <w:ind w:right="1158" w:firstLine="0"/>
        <w:jc w:val="left"/>
        <w:rPr>
          <w:lang w:val="lt-LT"/>
        </w:rPr>
      </w:pPr>
      <w:r w:rsidRPr="00F662C5">
        <w:rPr>
          <w:rFonts w:ascii="Arial" w:eastAsia="Arial" w:hAnsi="Arial" w:cs="Arial"/>
          <w:sz w:val="20"/>
          <w:lang w:val="lt-LT"/>
        </w:rPr>
        <w:t>Praktikoje taiko reikiamas žinias, įgūdžius ir metodus 1 2 3 4 5  6. Įvardija esamas problemas ir siūlo jų sprendimo būdus 1 2 3 4 5  7. Stebi ir įvertina procesų/vei</w:t>
      </w:r>
      <w:r w:rsidRPr="00F662C5">
        <w:rPr>
          <w:rFonts w:ascii="Arial" w:eastAsia="Arial" w:hAnsi="Arial" w:cs="Arial"/>
          <w:sz w:val="20"/>
          <w:lang w:val="lt-LT"/>
        </w:rPr>
        <w:t xml:space="preserve">klos efektyvumą 1 2 3 4 5  8. Prisiima atsakomybę už atliekamas užduotis 1 2 3 4 5  </w:t>
      </w:r>
    </w:p>
    <w:p w:rsidR="00A252AA" w:rsidRPr="00F662C5" w:rsidRDefault="00A84411">
      <w:pPr>
        <w:numPr>
          <w:ilvl w:val="0"/>
          <w:numId w:val="2"/>
        </w:numPr>
        <w:spacing w:after="142" w:line="259" w:lineRule="auto"/>
        <w:ind w:right="880" w:hanging="492"/>
        <w:jc w:val="left"/>
        <w:rPr>
          <w:lang w:val="lt-LT"/>
        </w:rPr>
      </w:pPr>
      <w:r w:rsidRPr="00F662C5">
        <w:rPr>
          <w:rFonts w:ascii="Arial" w:eastAsia="Arial" w:hAnsi="Arial" w:cs="Arial"/>
          <w:sz w:val="20"/>
          <w:lang w:val="lt-LT"/>
        </w:rPr>
        <w:t xml:space="preserve">Efektyviai paskirsto laiką </w:t>
      </w:r>
      <w:r w:rsidRPr="00F662C5">
        <w:rPr>
          <w:rFonts w:ascii="Arial" w:eastAsia="Arial" w:hAnsi="Arial" w:cs="Arial"/>
          <w:sz w:val="20"/>
          <w:lang w:val="lt-LT"/>
        </w:rPr>
        <w:tab/>
        <w:t xml:space="preserve">1 </w:t>
      </w:r>
      <w:r w:rsidRPr="00F662C5">
        <w:rPr>
          <w:rFonts w:ascii="Arial" w:eastAsia="Arial" w:hAnsi="Arial" w:cs="Arial"/>
          <w:sz w:val="20"/>
          <w:lang w:val="lt-LT"/>
        </w:rPr>
        <w:tab/>
        <w:t xml:space="preserve">2 </w:t>
      </w:r>
      <w:r w:rsidRPr="00F662C5">
        <w:rPr>
          <w:rFonts w:ascii="Arial" w:eastAsia="Arial" w:hAnsi="Arial" w:cs="Arial"/>
          <w:sz w:val="20"/>
          <w:lang w:val="lt-LT"/>
        </w:rPr>
        <w:tab/>
        <w:t xml:space="preserve">3 </w:t>
      </w:r>
      <w:r w:rsidRPr="00F662C5">
        <w:rPr>
          <w:rFonts w:ascii="Arial" w:eastAsia="Arial" w:hAnsi="Arial" w:cs="Arial"/>
          <w:sz w:val="20"/>
          <w:lang w:val="lt-LT"/>
        </w:rPr>
        <w:tab/>
        <w:t xml:space="preserve">4 </w:t>
      </w:r>
      <w:r w:rsidRPr="00F662C5">
        <w:rPr>
          <w:rFonts w:ascii="Arial" w:eastAsia="Arial" w:hAnsi="Arial" w:cs="Arial"/>
          <w:sz w:val="20"/>
          <w:lang w:val="lt-LT"/>
        </w:rPr>
        <w:tab/>
        <w:t xml:space="preserve">5 </w:t>
      </w:r>
      <w:r w:rsidRPr="00F662C5">
        <w:rPr>
          <w:rFonts w:ascii="Arial" w:eastAsia="Arial" w:hAnsi="Arial" w:cs="Arial"/>
          <w:sz w:val="20"/>
          <w:lang w:val="lt-LT"/>
        </w:rPr>
        <w:tab/>
        <w:t xml:space="preserve"> </w:t>
      </w:r>
    </w:p>
    <w:p w:rsidR="00A252AA" w:rsidRPr="00F662C5" w:rsidRDefault="00A84411">
      <w:pPr>
        <w:spacing w:after="108" w:line="259" w:lineRule="auto"/>
        <w:ind w:left="276" w:hanging="10"/>
        <w:jc w:val="left"/>
        <w:rPr>
          <w:lang w:val="lt-LT"/>
        </w:rPr>
      </w:pPr>
      <w:r w:rsidRPr="00F662C5">
        <w:rPr>
          <w:rFonts w:ascii="Arial" w:eastAsia="Arial" w:hAnsi="Arial" w:cs="Arial"/>
          <w:b/>
          <w:sz w:val="20"/>
          <w:lang w:val="lt-LT"/>
        </w:rPr>
        <w:t xml:space="preserve">Įvertinkite studento asmenines savybes praktikos metu </w:t>
      </w:r>
    </w:p>
    <w:p w:rsidR="00A252AA" w:rsidRPr="00F662C5" w:rsidRDefault="00A84411">
      <w:pPr>
        <w:numPr>
          <w:ilvl w:val="0"/>
          <w:numId w:val="2"/>
        </w:numPr>
        <w:spacing w:after="0" w:line="259" w:lineRule="auto"/>
        <w:ind w:right="880" w:hanging="492"/>
        <w:jc w:val="left"/>
        <w:rPr>
          <w:lang w:val="lt-LT"/>
        </w:rPr>
      </w:pPr>
      <w:r w:rsidRPr="00F662C5">
        <w:rPr>
          <w:rFonts w:ascii="Arial" w:eastAsia="Arial" w:hAnsi="Arial" w:cs="Arial"/>
          <w:sz w:val="20"/>
          <w:lang w:val="lt-LT"/>
        </w:rPr>
        <w:t xml:space="preserve">Punktualumas </w:t>
      </w:r>
      <w:r w:rsidRPr="00F662C5">
        <w:rPr>
          <w:rFonts w:ascii="Arial" w:eastAsia="Arial" w:hAnsi="Arial" w:cs="Arial"/>
          <w:sz w:val="20"/>
          <w:lang w:val="lt-LT"/>
        </w:rPr>
        <w:tab/>
        <w:t xml:space="preserve">1 </w:t>
      </w:r>
      <w:r w:rsidRPr="00F662C5">
        <w:rPr>
          <w:rFonts w:ascii="Arial" w:eastAsia="Arial" w:hAnsi="Arial" w:cs="Arial"/>
          <w:sz w:val="20"/>
          <w:lang w:val="lt-LT"/>
        </w:rPr>
        <w:tab/>
        <w:t xml:space="preserve">2 </w:t>
      </w:r>
      <w:r w:rsidRPr="00F662C5">
        <w:rPr>
          <w:rFonts w:ascii="Arial" w:eastAsia="Arial" w:hAnsi="Arial" w:cs="Arial"/>
          <w:sz w:val="20"/>
          <w:lang w:val="lt-LT"/>
        </w:rPr>
        <w:tab/>
        <w:t xml:space="preserve">3 </w:t>
      </w:r>
      <w:r w:rsidRPr="00F662C5">
        <w:rPr>
          <w:rFonts w:ascii="Arial" w:eastAsia="Arial" w:hAnsi="Arial" w:cs="Arial"/>
          <w:sz w:val="20"/>
          <w:lang w:val="lt-LT"/>
        </w:rPr>
        <w:tab/>
        <w:t xml:space="preserve">4 </w:t>
      </w:r>
      <w:r w:rsidRPr="00F662C5">
        <w:rPr>
          <w:rFonts w:ascii="Arial" w:eastAsia="Arial" w:hAnsi="Arial" w:cs="Arial"/>
          <w:sz w:val="20"/>
          <w:lang w:val="lt-LT"/>
        </w:rPr>
        <w:tab/>
        <w:t xml:space="preserve">5 </w:t>
      </w:r>
      <w:r w:rsidRPr="00F662C5">
        <w:rPr>
          <w:rFonts w:ascii="Arial" w:eastAsia="Arial" w:hAnsi="Arial" w:cs="Arial"/>
          <w:sz w:val="20"/>
          <w:lang w:val="lt-LT"/>
        </w:rPr>
        <w:tab/>
        <w:t xml:space="preserve"> 11. Motyvacija </w:t>
      </w:r>
      <w:r w:rsidRPr="00F662C5">
        <w:rPr>
          <w:rFonts w:ascii="Arial" w:eastAsia="Arial" w:hAnsi="Arial" w:cs="Arial"/>
          <w:sz w:val="20"/>
          <w:lang w:val="lt-LT"/>
        </w:rPr>
        <w:tab/>
        <w:t xml:space="preserve">1 </w:t>
      </w:r>
      <w:r w:rsidRPr="00F662C5">
        <w:rPr>
          <w:rFonts w:ascii="Arial" w:eastAsia="Arial" w:hAnsi="Arial" w:cs="Arial"/>
          <w:sz w:val="20"/>
          <w:lang w:val="lt-LT"/>
        </w:rPr>
        <w:tab/>
        <w:t xml:space="preserve">2 </w:t>
      </w:r>
      <w:r w:rsidRPr="00F662C5">
        <w:rPr>
          <w:rFonts w:ascii="Arial" w:eastAsia="Arial" w:hAnsi="Arial" w:cs="Arial"/>
          <w:sz w:val="20"/>
          <w:lang w:val="lt-LT"/>
        </w:rPr>
        <w:tab/>
        <w:t xml:space="preserve">3 </w:t>
      </w:r>
      <w:r w:rsidRPr="00F662C5">
        <w:rPr>
          <w:rFonts w:ascii="Arial" w:eastAsia="Arial" w:hAnsi="Arial" w:cs="Arial"/>
          <w:sz w:val="20"/>
          <w:lang w:val="lt-LT"/>
        </w:rPr>
        <w:tab/>
        <w:t xml:space="preserve">4 </w:t>
      </w:r>
      <w:r w:rsidRPr="00F662C5">
        <w:rPr>
          <w:rFonts w:ascii="Arial" w:eastAsia="Arial" w:hAnsi="Arial" w:cs="Arial"/>
          <w:sz w:val="20"/>
          <w:lang w:val="lt-LT"/>
        </w:rPr>
        <w:tab/>
        <w:t xml:space="preserve">5 </w:t>
      </w:r>
      <w:r w:rsidRPr="00F662C5">
        <w:rPr>
          <w:rFonts w:ascii="Arial" w:eastAsia="Arial" w:hAnsi="Arial" w:cs="Arial"/>
          <w:sz w:val="20"/>
          <w:lang w:val="lt-LT"/>
        </w:rPr>
        <w:tab/>
        <w:t xml:space="preserve"> </w:t>
      </w:r>
    </w:p>
    <w:p w:rsidR="00A252AA" w:rsidRPr="00F662C5" w:rsidRDefault="00A84411">
      <w:pPr>
        <w:numPr>
          <w:ilvl w:val="0"/>
          <w:numId w:val="3"/>
        </w:numPr>
        <w:spacing w:after="0" w:line="259" w:lineRule="auto"/>
        <w:ind w:right="880" w:hanging="492"/>
        <w:jc w:val="left"/>
        <w:rPr>
          <w:lang w:val="lt-LT"/>
        </w:rPr>
      </w:pPr>
      <w:r w:rsidRPr="00F662C5">
        <w:rPr>
          <w:rFonts w:ascii="Arial" w:eastAsia="Arial" w:hAnsi="Arial" w:cs="Arial"/>
          <w:sz w:val="20"/>
          <w:lang w:val="lt-LT"/>
        </w:rPr>
        <w:t xml:space="preserve">Imlumas praktiniam mokymui </w:t>
      </w:r>
      <w:r w:rsidRPr="00F662C5">
        <w:rPr>
          <w:rFonts w:ascii="Arial" w:eastAsia="Arial" w:hAnsi="Arial" w:cs="Arial"/>
          <w:sz w:val="20"/>
          <w:lang w:val="lt-LT"/>
        </w:rPr>
        <w:tab/>
        <w:t xml:space="preserve">1 </w:t>
      </w:r>
      <w:r w:rsidRPr="00F662C5">
        <w:rPr>
          <w:rFonts w:ascii="Arial" w:eastAsia="Arial" w:hAnsi="Arial" w:cs="Arial"/>
          <w:sz w:val="20"/>
          <w:lang w:val="lt-LT"/>
        </w:rPr>
        <w:tab/>
        <w:t xml:space="preserve">2 </w:t>
      </w:r>
      <w:r w:rsidRPr="00F662C5">
        <w:rPr>
          <w:rFonts w:ascii="Arial" w:eastAsia="Arial" w:hAnsi="Arial" w:cs="Arial"/>
          <w:sz w:val="20"/>
          <w:lang w:val="lt-LT"/>
        </w:rPr>
        <w:tab/>
        <w:t xml:space="preserve">3 </w:t>
      </w:r>
      <w:r w:rsidRPr="00F662C5">
        <w:rPr>
          <w:rFonts w:ascii="Arial" w:eastAsia="Arial" w:hAnsi="Arial" w:cs="Arial"/>
          <w:sz w:val="20"/>
          <w:lang w:val="lt-LT"/>
        </w:rPr>
        <w:tab/>
        <w:t xml:space="preserve">4 </w:t>
      </w:r>
      <w:r w:rsidRPr="00F662C5">
        <w:rPr>
          <w:rFonts w:ascii="Arial" w:eastAsia="Arial" w:hAnsi="Arial" w:cs="Arial"/>
          <w:sz w:val="20"/>
          <w:lang w:val="lt-LT"/>
        </w:rPr>
        <w:tab/>
        <w:t xml:space="preserve">5 </w:t>
      </w:r>
      <w:r w:rsidRPr="00F662C5">
        <w:rPr>
          <w:rFonts w:ascii="Arial" w:eastAsia="Arial" w:hAnsi="Arial" w:cs="Arial"/>
          <w:sz w:val="20"/>
          <w:lang w:val="lt-LT"/>
        </w:rPr>
        <w:tab/>
        <w:t xml:space="preserve"> </w:t>
      </w:r>
    </w:p>
    <w:p w:rsidR="00A252AA" w:rsidRPr="00F662C5" w:rsidRDefault="00A84411">
      <w:pPr>
        <w:numPr>
          <w:ilvl w:val="0"/>
          <w:numId w:val="3"/>
        </w:numPr>
        <w:spacing w:after="0" w:line="259" w:lineRule="auto"/>
        <w:ind w:right="880" w:hanging="492"/>
        <w:jc w:val="left"/>
        <w:rPr>
          <w:lang w:val="lt-LT"/>
        </w:rPr>
      </w:pPr>
      <w:r w:rsidRPr="00F662C5">
        <w:rPr>
          <w:rFonts w:ascii="Arial" w:eastAsia="Arial" w:hAnsi="Arial" w:cs="Arial"/>
          <w:sz w:val="20"/>
          <w:lang w:val="lt-LT"/>
        </w:rPr>
        <w:t xml:space="preserve">Darbštumas </w:t>
      </w:r>
      <w:r w:rsidRPr="00F662C5">
        <w:rPr>
          <w:rFonts w:ascii="Arial" w:eastAsia="Arial" w:hAnsi="Arial" w:cs="Arial"/>
          <w:sz w:val="20"/>
          <w:lang w:val="lt-LT"/>
        </w:rPr>
        <w:tab/>
        <w:t xml:space="preserve">1 </w:t>
      </w:r>
      <w:r w:rsidRPr="00F662C5">
        <w:rPr>
          <w:rFonts w:ascii="Arial" w:eastAsia="Arial" w:hAnsi="Arial" w:cs="Arial"/>
          <w:sz w:val="20"/>
          <w:lang w:val="lt-LT"/>
        </w:rPr>
        <w:tab/>
        <w:t xml:space="preserve">2 </w:t>
      </w:r>
      <w:r w:rsidRPr="00F662C5">
        <w:rPr>
          <w:rFonts w:ascii="Arial" w:eastAsia="Arial" w:hAnsi="Arial" w:cs="Arial"/>
          <w:sz w:val="20"/>
          <w:lang w:val="lt-LT"/>
        </w:rPr>
        <w:tab/>
        <w:t xml:space="preserve">3 </w:t>
      </w:r>
      <w:r w:rsidRPr="00F662C5">
        <w:rPr>
          <w:rFonts w:ascii="Arial" w:eastAsia="Arial" w:hAnsi="Arial" w:cs="Arial"/>
          <w:sz w:val="20"/>
          <w:lang w:val="lt-LT"/>
        </w:rPr>
        <w:tab/>
        <w:t xml:space="preserve">4 </w:t>
      </w:r>
      <w:r w:rsidRPr="00F662C5">
        <w:rPr>
          <w:rFonts w:ascii="Arial" w:eastAsia="Arial" w:hAnsi="Arial" w:cs="Arial"/>
          <w:sz w:val="20"/>
          <w:lang w:val="lt-LT"/>
        </w:rPr>
        <w:tab/>
        <w:t xml:space="preserve">5 </w:t>
      </w:r>
      <w:r w:rsidRPr="00F662C5">
        <w:rPr>
          <w:rFonts w:ascii="Arial" w:eastAsia="Arial" w:hAnsi="Arial" w:cs="Arial"/>
          <w:sz w:val="20"/>
          <w:lang w:val="lt-LT"/>
        </w:rPr>
        <w:tab/>
        <w:t xml:space="preserve"> </w:t>
      </w:r>
    </w:p>
    <w:p w:rsidR="00A252AA" w:rsidRPr="00F662C5" w:rsidRDefault="00A84411">
      <w:pPr>
        <w:numPr>
          <w:ilvl w:val="0"/>
          <w:numId w:val="3"/>
        </w:numPr>
        <w:spacing w:after="0" w:line="259" w:lineRule="auto"/>
        <w:ind w:right="880" w:hanging="492"/>
        <w:jc w:val="left"/>
        <w:rPr>
          <w:lang w:val="lt-LT"/>
        </w:rPr>
      </w:pPr>
      <w:r w:rsidRPr="00F662C5">
        <w:rPr>
          <w:rFonts w:ascii="Arial" w:eastAsia="Arial" w:hAnsi="Arial" w:cs="Arial"/>
          <w:sz w:val="20"/>
          <w:lang w:val="lt-LT"/>
        </w:rPr>
        <w:t xml:space="preserve">Patikimumas </w:t>
      </w:r>
      <w:r w:rsidRPr="00F662C5">
        <w:rPr>
          <w:rFonts w:ascii="Arial" w:eastAsia="Arial" w:hAnsi="Arial" w:cs="Arial"/>
          <w:sz w:val="20"/>
          <w:lang w:val="lt-LT"/>
        </w:rPr>
        <w:tab/>
        <w:t xml:space="preserve">1 </w:t>
      </w:r>
      <w:r w:rsidRPr="00F662C5">
        <w:rPr>
          <w:rFonts w:ascii="Arial" w:eastAsia="Arial" w:hAnsi="Arial" w:cs="Arial"/>
          <w:sz w:val="20"/>
          <w:lang w:val="lt-LT"/>
        </w:rPr>
        <w:tab/>
        <w:t xml:space="preserve">2 </w:t>
      </w:r>
      <w:r w:rsidRPr="00F662C5">
        <w:rPr>
          <w:rFonts w:ascii="Arial" w:eastAsia="Arial" w:hAnsi="Arial" w:cs="Arial"/>
          <w:sz w:val="20"/>
          <w:lang w:val="lt-LT"/>
        </w:rPr>
        <w:tab/>
        <w:t xml:space="preserve">3 </w:t>
      </w:r>
      <w:r w:rsidRPr="00F662C5">
        <w:rPr>
          <w:rFonts w:ascii="Arial" w:eastAsia="Arial" w:hAnsi="Arial" w:cs="Arial"/>
          <w:sz w:val="20"/>
          <w:lang w:val="lt-LT"/>
        </w:rPr>
        <w:tab/>
        <w:t xml:space="preserve">4 </w:t>
      </w:r>
      <w:r w:rsidRPr="00F662C5">
        <w:rPr>
          <w:rFonts w:ascii="Arial" w:eastAsia="Arial" w:hAnsi="Arial" w:cs="Arial"/>
          <w:sz w:val="20"/>
          <w:lang w:val="lt-LT"/>
        </w:rPr>
        <w:tab/>
        <w:t xml:space="preserve">5 </w:t>
      </w:r>
      <w:r w:rsidRPr="00F662C5">
        <w:rPr>
          <w:rFonts w:ascii="Arial" w:eastAsia="Arial" w:hAnsi="Arial" w:cs="Arial"/>
          <w:sz w:val="20"/>
          <w:lang w:val="lt-LT"/>
        </w:rPr>
        <w:tab/>
        <w:t xml:space="preserve"> </w:t>
      </w:r>
    </w:p>
    <w:p w:rsidR="00A252AA" w:rsidRPr="00F662C5" w:rsidRDefault="00A84411">
      <w:pPr>
        <w:numPr>
          <w:ilvl w:val="0"/>
          <w:numId w:val="3"/>
        </w:numPr>
        <w:spacing w:after="145" w:line="259" w:lineRule="auto"/>
        <w:ind w:right="880" w:hanging="492"/>
        <w:jc w:val="left"/>
        <w:rPr>
          <w:lang w:val="lt-LT"/>
        </w:rPr>
      </w:pPr>
      <w:r w:rsidRPr="00F662C5">
        <w:rPr>
          <w:rFonts w:ascii="Arial" w:eastAsia="Arial" w:hAnsi="Arial" w:cs="Arial"/>
          <w:sz w:val="20"/>
          <w:lang w:val="lt-LT"/>
        </w:rPr>
        <w:t xml:space="preserve">Bendravimas su darbuotojais ir klientais </w:t>
      </w:r>
      <w:r w:rsidRPr="00F662C5">
        <w:rPr>
          <w:rFonts w:ascii="Arial" w:eastAsia="Arial" w:hAnsi="Arial" w:cs="Arial"/>
          <w:sz w:val="20"/>
          <w:lang w:val="lt-LT"/>
        </w:rPr>
        <w:tab/>
        <w:t xml:space="preserve">1 </w:t>
      </w:r>
      <w:r w:rsidRPr="00F662C5">
        <w:rPr>
          <w:rFonts w:ascii="Arial" w:eastAsia="Arial" w:hAnsi="Arial" w:cs="Arial"/>
          <w:sz w:val="20"/>
          <w:lang w:val="lt-LT"/>
        </w:rPr>
        <w:tab/>
        <w:t xml:space="preserve">2 </w:t>
      </w:r>
      <w:r w:rsidRPr="00F662C5">
        <w:rPr>
          <w:rFonts w:ascii="Arial" w:eastAsia="Arial" w:hAnsi="Arial" w:cs="Arial"/>
          <w:sz w:val="20"/>
          <w:lang w:val="lt-LT"/>
        </w:rPr>
        <w:tab/>
        <w:t xml:space="preserve">3 </w:t>
      </w:r>
      <w:r w:rsidRPr="00F662C5">
        <w:rPr>
          <w:rFonts w:ascii="Arial" w:eastAsia="Arial" w:hAnsi="Arial" w:cs="Arial"/>
          <w:sz w:val="20"/>
          <w:lang w:val="lt-LT"/>
        </w:rPr>
        <w:tab/>
        <w:t xml:space="preserve">4 </w:t>
      </w:r>
      <w:r w:rsidRPr="00F662C5">
        <w:rPr>
          <w:rFonts w:ascii="Arial" w:eastAsia="Arial" w:hAnsi="Arial" w:cs="Arial"/>
          <w:sz w:val="20"/>
          <w:lang w:val="lt-LT"/>
        </w:rPr>
        <w:tab/>
        <w:t xml:space="preserve">5 </w:t>
      </w:r>
      <w:r w:rsidRPr="00F662C5">
        <w:rPr>
          <w:rFonts w:ascii="Arial" w:eastAsia="Arial" w:hAnsi="Arial" w:cs="Arial"/>
          <w:sz w:val="20"/>
          <w:lang w:val="lt-LT"/>
        </w:rPr>
        <w:tab/>
        <w:t xml:space="preserve"> </w:t>
      </w:r>
    </w:p>
    <w:p w:rsidR="00A252AA" w:rsidRPr="00F662C5" w:rsidRDefault="00A84411">
      <w:pPr>
        <w:spacing w:after="123" w:line="259" w:lineRule="auto"/>
        <w:ind w:left="276" w:hanging="10"/>
        <w:jc w:val="left"/>
        <w:rPr>
          <w:lang w:val="lt-LT"/>
        </w:rPr>
      </w:pPr>
      <w:r w:rsidRPr="00F662C5">
        <w:rPr>
          <w:rFonts w:ascii="Arial" w:eastAsia="Arial" w:hAnsi="Arial" w:cs="Arial"/>
          <w:b/>
          <w:sz w:val="20"/>
          <w:lang w:val="lt-LT"/>
        </w:rPr>
        <w:t xml:space="preserve">Įvertinkite studento praktikos temos ir praktikos metu įvykdytų uždavinių reikšmę </w:t>
      </w:r>
    </w:p>
    <w:p w:rsidR="00A252AA" w:rsidRPr="00F662C5" w:rsidRDefault="00A84411">
      <w:pPr>
        <w:numPr>
          <w:ilvl w:val="0"/>
          <w:numId w:val="3"/>
        </w:numPr>
        <w:spacing w:after="0" w:line="259" w:lineRule="auto"/>
        <w:ind w:right="880" w:hanging="492"/>
        <w:jc w:val="left"/>
        <w:rPr>
          <w:lang w:val="lt-LT"/>
        </w:rPr>
      </w:pPr>
      <w:r w:rsidRPr="00F662C5">
        <w:rPr>
          <w:rFonts w:ascii="Arial" w:eastAsia="Arial" w:hAnsi="Arial" w:cs="Arial"/>
          <w:sz w:val="20"/>
          <w:lang w:val="lt-LT"/>
        </w:rPr>
        <w:t>Sudėtingum</w:t>
      </w:r>
      <w:r w:rsidRPr="00F662C5">
        <w:rPr>
          <w:rFonts w:ascii="Arial" w:eastAsia="Arial" w:hAnsi="Arial" w:cs="Arial"/>
          <w:sz w:val="20"/>
          <w:lang w:val="lt-LT"/>
        </w:rPr>
        <w:t xml:space="preserve">as </w:t>
      </w:r>
      <w:r w:rsidRPr="00F662C5">
        <w:rPr>
          <w:rFonts w:ascii="Arial" w:eastAsia="Arial" w:hAnsi="Arial" w:cs="Arial"/>
          <w:sz w:val="20"/>
          <w:lang w:val="lt-LT"/>
        </w:rPr>
        <w:tab/>
        <w:t xml:space="preserve">1 </w:t>
      </w:r>
      <w:r w:rsidRPr="00F662C5">
        <w:rPr>
          <w:rFonts w:ascii="Arial" w:eastAsia="Arial" w:hAnsi="Arial" w:cs="Arial"/>
          <w:sz w:val="20"/>
          <w:lang w:val="lt-LT"/>
        </w:rPr>
        <w:tab/>
        <w:t xml:space="preserve">2 </w:t>
      </w:r>
      <w:r w:rsidRPr="00F662C5">
        <w:rPr>
          <w:rFonts w:ascii="Arial" w:eastAsia="Arial" w:hAnsi="Arial" w:cs="Arial"/>
          <w:sz w:val="20"/>
          <w:lang w:val="lt-LT"/>
        </w:rPr>
        <w:tab/>
        <w:t xml:space="preserve">3 </w:t>
      </w:r>
      <w:r w:rsidRPr="00F662C5">
        <w:rPr>
          <w:rFonts w:ascii="Arial" w:eastAsia="Arial" w:hAnsi="Arial" w:cs="Arial"/>
          <w:sz w:val="20"/>
          <w:lang w:val="lt-LT"/>
        </w:rPr>
        <w:tab/>
        <w:t xml:space="preserve">4 </w:t>
      </w:r>
      <w:r w:rsidRPr="00F662C5">
        <w:rPr>
          <w:rFonts w:ascii="Arial" w:eastAsia="Arial" w:hAnsi="Arial" w:cs="Arial"/>
          <w:sz w:val="20"/>
          <w:lang w:val="lt-LT"/>
        </w:rPr>
        <w:tab/>
        <w:t xml:space="preserve">5 </w:t>
      </w:r>
      <w:r w:rsidRPr="00F662C5">
        <w:rPr>
          <w:rFonts w:ascii="Arial" w:eastAsia="Arial" w:hAnsi="Arial" w:cs="Arial"/>
          <w:sz w:val="20"/>
          <w:lang w:val="lt-LT"/>
        </w:rPr>
        <w:tab/>
        <w:t xml:space="preserve"> </w:t>
      </w:r>
    </w:p>
    <w:p w:rsidR="00A252AA" w:rsidRPr="00F662C5" w:rsidRDefault="00A84411">
      <w:pPr>
        <w:numPr>
          <w:ilvl w:val="0"/>
          <w:numId w:val="3"/>
        </w:numPr>
        <w:spacing w:after="26" w:line="259" w:lineRule="auto"/>
        <w:ind w:right="880" w:hanging="492"/>
        <w:jc w:val="left"/>
        <w:rPr>
          <w:lang w:val="lt-LT"/>
        </w:rPr>
      </w:pPr>
      <w:r w:rsidRPr="00F662C5">
        <w:rPr>
          <w:rFonts w:ascii="Arial" w:eastAsia="Arial" w:hAnsi="Arial" w:cs="Arial"/>
          <w:sz w:val="20"/>
          <w:lang w:val="lt-LT"/>
        </w:rPr>
        <w:t xml:space="preserve">Nauda organizacijai </w:t>
      </w:r>
      <w:r w:rsidRPr="00F662C5">
        <w:rPr>
          <w:rFonts w:ascii="Arial" w:eastAsia="Arial" w:hAnsi="Arial" w:cs="Arial"/>
          <w:sz w:val="20"/>
          <w:lang w:val="lt-LT"/>
        </w:rPr>
        <w:tab/>
        <w:t xml:space="preserve">1 </w:t>
      </w:r>
      <w:r w:rsidRPr="00F662C5">
        <w:rPr>
          <w:rFonts w:ascii="Arial" w:eastAsia="Arial" w:hAnsi="Arial" w:cs="Arial"/>
          <w:sz w:val="20"/>
          <w:lang w:val="lt-LT"/>
        </w:rPr>
        <w:tab/>
        <w:t xml:space="preserve">2 </w:t>
      </w:r>
      <w:r w:rsidRPr="00F662C5">
        <w:rPr>
          <w:rFonts w:ascii="Arial" w:eastAsia="Arial" w:hAnsi="Arial" w:cs="Arial"/>
          <w:sz w:val="20"/>
          <w:lang w:val="lt-LT"/>
        </w:rPr>
        <w:tab/>
        <w:t xml:space="preserve">3 </w:t>
      </w:r>
      <w:r w:rsidRPr="00F662C5">
        <w:rPr>
          <w:rFonts w:ascii="Arial" w:eastAsia="Arial" w:hAnsi="Arial" w:cs="Arial"/>
          <w:sz w:val="20"/>
          <w:lang w:val="lt-LT"/>
        </w:rPr>
        <w:tab/>
        <w:t xml:space="preserve">4 </w:t>
      </w:r>
      <w:r w:rsidRPr="00F662C5">
        <w:rPr>
          <w:rFonts w:ascii="Arial" w:eastAsia="Arial" w:hAnsi="Arial" w:cs="Arial"/>
          <w:sz w:val="20"/>
          <w:lang w:val="lt-LT"/>
        </w:rPr>
        <w:tab/>
        <w:t xml:space="preserve">5 </w:t>
      </w:r>
      <w:r w:rsidRPr="00F662C5">
        <w:rPr>
          <w:rFonts w:ascii="Arial" w:eastAsia="Arial" w:hAnsi="Arial" w:cs="Arial"/>
          <w:sz w:val="20"/>
          <w:lang w:val="lt-LT"/>
        </w:rPr>
        <w:tab/>
        <w:t xml:space="preserve"> 18. Svarbumas versle </w:t>
      </w:r>
      <w:r w:rsidRPr="00F662C5">
        <w:rPr>
          <w:rFonts w:ascii="Arial" w:eastAsia="Arial" w:hAnsi="Arial" w:cs="Arial"/>
          <w:sz w:val="20"/>
          <w:lang w:val="lt-LT"/>
        </w:rPr>
        <w:tab/>
        <w:t xml:space="preserve">1 </w:t>
      </w:r>
      <w:r w:rsidRPr="00F662C5">
        <w:rPr>
          <w:rFonts w:ascii="Arial" w:eastAsia="Arial" w:hAnsi="Arial" w:cs="Arial"/>
          <w:sz w:val="20"/>
          <w:lang w:val="lt-LT"/>
        </w:rPr>
        <w:tab/>
        <w:t xml:space="preserve">2 </w:t>
      </w:r>
      <w:r w:rsidRPr="00F662C5">
        <w:rPr>
          <w:rFonts w:ascii="Arial" w:eastAsia="Arial" w:hAnsi="Arial" w:cs="Arial"/>
          <w:sz w:val="20"/>
          <w:lang w:val="lt-LT"/>
        </w:rPr>
        <w:tab/>
        <w:t xml:space="preserve">3 </w:t>
      </w:r>
      <w:r w:rsidRPr="00F662C5">
        <w:rPr>
          <w:rFonts w:ascii="Arial" w:eastAsia="Arial" w:hAnsi="Arial" w:cs="Arial"/>
          <w:sz w:val="20"/>
          <w:lang w:val="lt-LT"/>
        </w:rPr>
        <w:tab/>
        <w:t xml:space="preserve">4 </w:t>
      </w:r>
      <w:r w:rsidRPr="00F662C5">
        <w:rPr>
          <w:rFonts w:ascii="Arial" w:eastAsia="Arial" w:hAnsi="Arial" w:cs="Arial"/>
          <w:sz w:val="20"/>
          <w:lang w:val="lt-LT"/>
        </w:rPr>
        <w:tab/>
        <w:t xml:space="preserve">5 </w:t>
      </w:r>
      <w:r w:rsidRPr="00F662C5">
        <w:rPr>
          <w:rFonts w:ascii="Arial" w:eastAsia="Arial" w:hAnsi="Arial" w:cs="Arial"/>
          <w:sz w:val="20"/>
          <w:lang w:val="lt-LT"/>
        </w:rPr>
        <w:tab/>
        <w:t xml:space="preserve"> </w:t>
      </w:r>
    </w:p>
    <w:p w:rsidR="00A252AA" w:rsidRPr="00F662C5" w:rsidRDefault="00A84411">
      <w:pPr>
        <w:numPr>
          <w:ilvl w:val="0"/>
          <w:numId w:val="4"/>
        </w:numPr>
        <w:spacing w:after="25" w:line="259" w:lineRule="auto"/>
        <w:ind w:right="880" w:hanging="492"/>
        <w:jc w:val="left"/>
        <w:rPr>
          <w:lang w:val="lt-LT"/>
        </w:rPr>
      </w:pPr>
      <w:r w:rsidRPr="00F662C5">
        <w:rPr>
          <w:rFonts w:ascii="Arial" w:eastAsia="Arial" w:hAnsi="Arial" w:cs="Arial"/>
          <w:sz w:val="20"/>
          <w:lang w:val="lt-LT"/>
        </w:rPr>
        <w:t xml:space="preserve">Novatoriškumas nacionaliniame lygmenyje </w:t>
      </w:r>
      <w:r w:rsidRPr="00F662C5">
        <w:rPr>
          <w:rFonts w:ascii="Arial" w:eastAsia="Arial" w:hAnsi="Arial" w:cs="Arial"/>
          <w:sz w:val="20"/>
          <w:lang w:val="lt-LT"/>
        </w:rPr>
        <w:tab/>
        <w:t xml:space="preserve">1 </w:t>
      </w:r>
      <w:r w:rsidRPr="00F662C5">
        <w:rPr>
          <w:rFonts w:ascii="Arial" w:eastAsia="Arial" w:hAnsi="Arial" w:cs="Arial"/>
          <w:sz w:val="20"/>
          <w:lang w:val="lt-LT"/>
        </w:rPr>
        <w:tab/>
        <w:t xml:space="preserve">2 </w:t>
      </w:r>
      <w:r w:rsidRPr="00F662C5">
        <w:rPr>
          <w:rFonts w:ascii="Arial" w:eastAsia="Arial" w:hAnsi="Arial" w:cs="Arial"/>
          <w:sz w:val="20"/>
          <w:lang w:val="lt-LT"/>
        </w:rPr>
        <w:tab/>
        <w:t xml:space="preserve">3 </w:t>
      </w:r>
      <w:r w:rsidRPr="00F662C5">
        <w:rPr>
          <w:rFonts w:ascii="Arial" w:eastAsia="Arial" w:hAnsi="Arial" w:cs="Arial"/>
          <w:sz w:val="20"/>
          <w:lang w:val="lt-LT"/>
        </w:rPr>
        <w:tab/>
        <w:t xml:space="preserve">4 </w:t>
      </w:r>
      <w:r w:rsidRPr="00F662C5">
        <w:rPr>
          <w:rFonts w:ascii="Arial" w:eastAsia="Arial" w:hAnsi="Arial" w:cs="Arial"/>
          <w:sz w:val="20"/>
          <w:lang w:val="lt-LT"/>
        </w:rPr>
        <w:tab/>
        <w:t xml:space="preserve">5 </w:t>
      </w:r>
      <w:r w:rsidRPr="00F662C5">
        <w:rPr>
          <w:rFonts w:ascii="Arial" w:eastAsia="Arial" w:hAnsi="Arial" w:cs="Arial"/>
          <w:sz w:val="20"/>
          <w:lang w:val="lt-LT"/>
        </w:rPr>
        <w:tab/>
        <w:t xml:space="preserve"> </w:t>
      </w:r>
    </w:p>
    <w:p w:rsidR="00A252AA" w:rsidRPr="00F662C5" w:rsidRDefault="00A84411">
      <w:pPr>
        <w:numPr>
          <w:ilvl w:val="0"/>
          <w:numId w:val="4"/>
        </w:numPr>
        <w:spacing w:after="145" w:line="259" w:lineRule="auto"/>
        <w:ind w:right="880" w:hanging="492"/>
        <w:jc w:val="left"/>
        <w:rPr>
          <w:lang w:val="lt-LT"/>
        </w:rPr>
      </w:pPr>
      <w:r w:rsidRPr="00F662C5">
        <w:rPr>
          <w:rFonts w:ascii="Arial" w:eastAsia="Arial" w:hAnsi="Arial" w:cs="Arial"/>
          <w:sz w:val="20"/>
          <w:lang w:val="lt-LT"/>
        </w:rPr>
        <w:lastRenderedPageBreak/>
        <w:t xml:space="preserve">Novatoriškumas tarptautiniame lygmenyje </w:t>
      </w:r>
      <w:r w:rsidRPr="00F662C5">
        <w:rPr>
          <w:rFonts w:ascii="Arial" w:eastAsia="Arial" w:hAnsi="Arial" w:cs="Arial"/>
          <w:sz w:val="20"/>
          <w:lang w:val="lt-LT"/>
        </w:rPr>
        <w:tab/>
        <w:t xml:space="preserve">1 </w:t>
      </w:r>
      <w:r w:rsidRPr="00F662C5">
        <w:rPr>
          <w:rFonts w:ascii="Arial" w:eastAsia="Arial" w:hAnsi="Arial" w:cs="Arial"/>
          <w:sz w:val="20"/>
          <w:lang w:val="lt-LT"/>
        </w:rPr>
        <w:tab/>
        <w:t xml:space="preserve">2 </w:t>
      </w:r>
      <w:r w:rsidRPr="00F662C5">
        <w:rPr>
          <w:rFonts w:ascii="Arial" w:eastAsia="Arial" w:hAnsi="Arial" w:cs="Arial"/>
          <w:sz w:val="20"/>
          <w:lang w:val="lt-LT"/>
        </w:rPr>
        <w:tab/>
        <w:t xml:space="preserve">3 </w:t>
      </w:r>
      <w:r w:rsidRPr="00F662C5">
        <w:rPr>
          <w:rFonts w:ascii="Arial" w:eastAsia="Arial" w:hAnsi="Arial" w:cs="Arial"/>
          <w:sz w:val="20"/>
          <w:lang w:val="lt-LT"/>
        </w:rPr>
        <w:tab/>
        <w:t xml:space="preserve">4 </w:t>
      </w:r>
      <w:r w:rsidRPr="00F662C5">
        <w:rPr>
          <w:rFonts w:ascii="Arial" w:eastAsia="Arial" w:hAnsi="Arial" w:cs="Arial"/>
          <w:sz w:val="20"/>
          <w:lang w:val="lt-LT"/>
        </w:rPr>
        <w:tab/>
        <w:t xml:space="preserve">5 </w:t>
      </w:r>
      <w:r w:rsidRPr="00F662C5">
        <w:rPr>
          <w:rFonts w:ascii="Arial" w:eastAsia="Arial" w:hAnsi="Arial" w:cs="Arial"/>
          <w:sz w:val="20"/>
          <w:lang w:val="lt-LT"/>
        </w:rPr>
        <w:tab/>
        <w:t xml:space="preserve"> </w:t>
      </w:r>
    </w:p>
    <w:p w:rsidR="00A252AA" w:rsidRPr="00F662C5" w:rsidRDefault="00A84411">
      <w:pPr>
        <w:spacing w:after="105" w:line="259" w:lineRule="auto"/>
        <w:ind w:left="276" w:hanging="10"/>
        <w:jc w:val="left"/>
        <w:rPr>
          <w:lang w:val="lt-LT"/>
        </w:rPr>
      </w:pPr>
      <w:r w:rsidRPr="00F662C5">
        <w:rPr>
          <w:rFonts w:ascii="Arial" w:eastAsia="Arial" w:hAnsi="Arial" w:cs="Arial"/>
          <w:b/>
          <w:sz w:val="20"/>
          <w:lang w:val="lt-LT"/>
        </w:rPr>
        <w:t>Nurodykite, kokių žinių ir gebėjimų student</w:t>
      </w:r>
      <w:r w:rsidRPr="00F662C5">
        <w:rPr>
          <w:rFonts w:ascii="Arial" w:eastAsia="Arial" w:hAnsi="Arial" w:cs="Arial"/>
          <w:b/>
          <w:sz w:val="20"/>
          <w:lang w:val="lt-LT"/>
        </w:rPr>
        <w:t xml:space="preserve">ui labiausiai trūko atliekant praktines užduotis </w:t>
      </w:r>
    </w:p>
    <w:p w:rsidR="00A252AA" w:rsidRPr="00F662C5" w:rsidRDefault="00A84411">
      <w:pPr>
        <w:spacing w:after="0" w:line="259" w:lineRule="auto"/>
        <w:ind w:left="281" w:firstLine="0"/>
        <w:jc w:val="left"/>
        <w:rPr>
          <w:lang w:val="lt-LT"/>
        </w:rPr>
      </w:pPr>
      <w:r w:rsidRPr="00F662C5">
        <w:rPr>
          <w:rFonts w:ascii="Arial" w:eastAsia="Arial" w:hAnsi="Arial" w:cs="Arial"/>
          <w:b/>
          <w:sz w:val="20"/>
          <w:lang w:val="lt-LT"/>
        </w:rPr>
        <w:t xml:space="preserve"> </w:t>
      </w:r>
    </w:p>
    <w:p w:rsidR="00A252AA" w:rsidRPr="00F662C5" w:rsidRDefault="00A84411">
      <w:pPr>
        <w:spacing w:after="13" w:line="259" w:lineRule="auto"/>
        <w:ind w:left="168" w:firstLine="0"/>
        <w:jc w:val="left"/>
        <w:rPr>
          <w:lang w:val="lt-LT"/>
        </w:rPr>
      </w:pPr>
      <w:r w:rsidRPr="00F662C5">
        <w:rPr>
          <w:rFonts w:ascii="Calibri" w:eastAsia="Calibri" w:hAnsi="Calibri" w:cs="Calibri"/>
          <w:noProof/>
          <w:sz w:val="22"/>
          <w:lang w:val="lt-LT"/>
        </w:rPr>
        <mc:AlternateContent>
          <mc:Choice Requires="wpg">
            <w:drawing>
              <wp:inline distT="0" distB="0" distL="0" distR="0">
                <wp:extent cx="5845506" cy="1043939"/>
                <wp:effectExtent l="0" t="0" r="0" b="0"/>
                <wp:docPr id="8982" name="Group 8982"/>
                <wp:cNvGraphicFramePr/>
                <a:graphic xmlns:a="http://schemas.openxmlformats.org/drawingml/2006/main">
                  <a:graphicData uri="http://schemas.microsoft.com/office/word/2010/wordprocessingGroup">
                    <wpg:wgp>
                      <wpg:cNvGrpSpPr/>
                      <wpg:grpSpPr>
                        <a:xfrm>
                          <a:off x="0" y="0"/>
                          <a:ext cx="5845506" cy="1043939"/>
                          <a:chOff x="0" y="0"/>
                          <a:chExt cx="5845506" cy="1043939"/>
                        </a:xfrm>
                      </wpg:grpSpPr>
                      <wps:wsp>
                        <wps:cNvPr id="9898" name="Shape 98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9" name="Shape 9899"/>
                        <wps:cNvSpPr/>
                        <wps:spPr>
                          <a:xfrm>
                            <a:off x="6096" y="0"/>
                            <a:ext cx="5833237" cy="9144"/>
                          </a:xfrm>
                          <a:custGeom>
                            <a:avLst/>
                            <a:gdLst/>
                            <a:ahLst/>
                            <a:cxnLst/>
                            <a:rect l="0" t="0" r="0" b="0"/>
                            <a:pathLst>
                              <a:path w="5833237" h="9144">
                                <a:moveTo>
                                  <a:pt x="0" y="0"/>
                                </a:moveTo>
                                <a:lnTo>
                                  <a:pt x="5833237" y="0"/>
                                </a:lnTo>
                                <a:lnTo>
                                  <a:pt x="58332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00" name="Shape 9900"/>
                        <wps:cNvSpPr/>
                        <wps:spPr>
                          <a:xfrm>
                            <a:off x="58394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01" name="Shape 9901"/>
                        <wps:cNvSpPr/>
                        <wps:spPr>
                          <a:xfrm>
                            <a:off x="0" y="6096"/>
                            <a:ext cx="9144" cy="179832"/>
                          </a:xfrm>
                          <a:custGeom>
                            <a:avLst/>
                            <a:gdLst/>
                            <a:ahLst/>
                            <a:cxnLst/>
                            <a:rect l="0" t="0" r="0" b="0"/>
                            <a:pathLst>
                              <a:path w="9144" h="179832">
                                <a:moveTo>
                                  <a:pt x="0" y="0"/>
                                </a:moveTo>
                                <a:lnTo>
                                  <a:pt x="9144" y="0"/>
                                </a:lnTo>
                                <a:lnTo>
                                  <a:pt x="9144"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02" name="Shape 9902"/>
                        <wps:cNvSpPr/>
                        <wps:spPr>
                          <a:xfrm>
                            <a:off x="5839410" y="6096"/>
                            <a:ext cx="9144" cy="179832"/>
                          </a:xfrm>
                          <a:custGeom>
                            <a:avLst/>
                            <a:gdLst/>
                            <a:ahLst/>
                            <a:cxnLst/>
                            <a:rect l="0" t="0" r="0" b="0"/>
                            <a:pathLst>
                              <a:path w="9144" h="179832">
                                <a:moveTo>
                                  <a:pt x="0" y="0"/>
                                </a:moveTo>
                                <a:lnTo>
                                  <a:pt x="9144" y="0"/>
                                </a:lnTo>
                                <a:lnTo>
                                  <a:pt x="9144"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03" name="Shape 9903"/>
                        <wps:cNvSpPr/>
                        <wps:spPr>
                          <a:xfrm>
                            <a:off x="0" y="1859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04" name="Shape 9904"/>
                        <wps:cNvSpPr/>
                        <wps:spPr>
                          <a:xfrm>
                            <a:off x="6096" y="185928"/>
                            <a:ext cx="5833237" cy="9144"/>
                          </a:xfrm>
                          <a:custGeom>
                            <a:avLst/>
                            <a:gdLst/>
                            <a:ahLst/>
                            <a:cxnLst/>
                            <a:rect l="0" t="0" r="0" b="0"/>
                            <a:pathLst>
                              <a:path w="5833237" h="9144">
                                <a:moveTo>
                                  <a:pt x="0" y="0"/>
                                </a:moveTo>
                                <a:lnTo>
                                  <a:pt x="5833237" y="0"/>
                                </a:lnTo>
                                <a:lnTo>
                                  <a:pt x="58332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05" name="Shape 9905"/>
                        <wps:cNvSpPr/>
                        <wps:spPr>
                          <a:xfrm>
                            <a:off x="5839410" y="1859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06" name="Shape 9906"/>
                        <wps:cNvSpPr/>
                        <wps:spPr>
                          <a:xfrm>
                            <a:off x="0" y="192024"/>
                            <a:ext cx="9144" cy="181356"/>
                          </a:xfrm>
                          <a:custGeom>
                            <a:avLst/>
                            <a:gdLst/>
                            <a:ahLst/>
                            <a:cxnLst/>
                            <a:rect l="0" t="0" r="0" b="0"/>
                            <a:pathLst>
                              <a:path w="9144" h="181356">
                                <a:moveTo>
                                  <a:pt x="0" y="0"/>
                                </a:moveTo>
                                <a:lnTo>
                                  <a:pt x="9144" y="0"/>
                                </a:lnTo>
                                <a:lnTo>
                                  <a:pt x="9144" y="181356"/>
                                </a:lnTo>
                                <a:lnTo>
                                  <a:pt x="0" y="1813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07" name="Shape 9907"/>
                        <wps:cNvSpPr/>
                        <wps:spPr>
                          <a:xfrm>
                            <a:off x="5839410" y="192024"/>
                            <a:ext cx="9144" cy="181356"/>
                          </a:xfrm>
                          <a:custGeom>
                            <a:avLst/>
                            <a:gdLst/>
                            <a:ahLst/>
                            <a:cxnLst/>
                            <a:rect l="0" t="0" r="0" b="0"/>
                            <a:pathLst>
                              <a:path w="9144" h="181356">
                                <a:moveTo>
                                  <a:pt x="0" y="0"/>
                                </a:moveTo>
                                <a:lnTo>
                                  <a:pt x="9144" y="0"/>
                                </a:lnTo>
                                <a:lnTo>
                                  <a:pt x="9144" y="181356"/>
                                </a:lnTo>
                                <a:lnTo>
                                  <a:pt x="0" y="1813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08" name="Shape 9908"/>
                        <wps:cNvSpPr/>
                        <wps:spPr>
                          <a:xfrm>
                            <a:off x="0" y="3733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09" name="Shape 9909"/>
                        <wps:cNvSpPr/>
                        <wps:spPr>
                          <a:xfrm>
                            <a:off x="6096" y="373380"/>
                            <a:ext cx="5833237" cy="9144"/>
                          </a:xfrm>
                          <a:custGeom>
                            <a:avLst/>
                            <a:gdLst/>
                            <a:ahLst/>
                            <a:cxnLst/>
                            <a:rect l="0" t="0" r="0" b="0"/>
                            <a:pathLst>
                              <a:path w="5833237" h="9144">
                                <a:moveTo>
                                  <a:pt x="0" y="0"/>
                                </a:moveTo>
                                <a:lnTo>
                                  <a:pt x="5833237" y="0"/>
                                </a:lnTo>
                                <a:lnTo>
                                  <a:pt x="58332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10" name="Shape 9910"/>
                        <wps:cNvSpPr/>
                        <wps:spPr>
                          <a:xfrm>
                            <a:off x="5839410" y="3733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11" name="Shape 9911"/>
                        <wps:cNvSpPr/>
                        <wps:spPr>
                          <a:xfrm>
                            <a:off x="0" y="379475"/>
                            <a:ext cx="9144" cy="283464"/>
                          </a:xfrm>
                          <a:custGeom>
                            <a:avLst/>
                            <a:gdLst/>
                            <a:ahLst/>
                            <a:cxnLst/>
                            <a:rect l="0" t="0" r="0" b="0"/>
                            <a:pathLst>
                              <a:path w="9144" h="283464">
                                <a:moveTo>
                                  <a:pt x="0" y="0"/>
                                </a:moveTo>
                                <a:lnTo>
                                  <a:pt x="9144" y="0"/>
                                </a:lnTo>
                                <a:lnTo>
                                  <a:pt x="9144" y="283464"/>
                                </a:lnTo>
                                <a:lnTo>
                                  <a:pt x="0" y="2834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12" name="Shape 9912"/>
                        <wps:cNvSpPr/>
                        <wps:spPr>
                          <a:xfrm>
                            <a:off x="5839410" y="379475"/>
                            <a:ext cx="9144" cy="283464"/>
                          </a:xfrm>
                          <a:custGeom>
                            <a:avLst/>
                            <a:gdLst/>
                            <a:ahLst/>
                            <a:cxnLst/>
                            <a:rect l="0" t="0" r="0" b="0"/>
                            <a:pathLst>
                              <a:path w="9144" h="283464">
                                <a:moveTo>
                                  <a:pt x="0" y="0"/>
                                </a:moveTo>
                                <a:lnTo>
                                  <a:pt x="9144" y="0"/>
                                </a:lnTo>
                                <a:lnTo>
                                  <a:pt x="9144" y="283464"/>
                                </a:lnTo>
                                <a:lnTo>
                                  <a:pt x="0" y="2834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63" name="Rectangle 1963"/>
                        <wps:cNvSpPr/>
                        <wps:spPr>
                          <a:xfrm>
                            <a:off x="71628" y="706961"/>
                            <a:ext cx="1197324" cy="187580"/>
                          </a:xfrm>
                          <a:prstGeom prst="rect">
                            <a:avLst/>
                          </a:prstGeom>
                          <a:ln>
                            <a:noFill/>
                          </a:ln>
                        </wps:spPr>
                        <wps:txbx>
                          <w:txbxContent>
                            <w:p w:rsidR="00A252AA" w:rsidRDefault="00A84411">
                              <w:pPr>
                                <w:spacing w:after="160" w:line="259" w:lineRule="auto"/>
                                <w:ind w:left="0" w:firstLine="0"/>
                                <w:jc w:val="left"/>
                              </w:pPr>
                              <w:proofErr w:type="spellStart"/>
                              <w:r>
                                <w:rPr>
                                  <w:rFonts w:ascii="Arial" w:eastAsia="Arial" w:hAnsi="Arial" w:cs="Arial"/>
                                  <w:sz w:val="20"/>
                                </w:rPr>
                                <w:t>Organizacijos</w:t>
                              </w:r>
                              <w:proofErr w:type="spellEnd"/>
                              <w:r>
                                <w:rPr>
                                  <w:rFonts w:ascii="Arial" w:eastAsia="Arial" w:hAnsi="Arial" w:cs="Arial"/>
                                  <w:sz w:val="20"/>
                                </w:rPr>
                                <w:t xml:space="preserve"> </w:t>
                              </w:r>
                            </w:p>
                          </w:txbxContent>
                        </wps:txbx>
                        <wps:bodyPr horzOverflow="overflow" vert="horz" lIns="0" tIns="0" rIns="0" bIns="0" rtlCol="0">
                          <a:noAutofit/>
                        </wps:bodyPr>
                      </wps:wsp>
                      <wps:wsp>
                        <wps:cNvPr id="1964" name="Rectangle 1964"/>
                        <wps:cNvSpPr/>
                        <wps:spPr>
                          <a:xfrm>
                            <a:off x="982929" y="729346"/>
                            <a:ext cx="1835100" cy="158130"/>
                          </a:xfrm>
                          <a:prstGeom prst="rect">
                            <a:avLst/>
                          </a:prstGeom>
                          <a:ln>
                            <a:noFill/>
                          </a:ln>
                        </wps:spPr>
                        <wps:txbx>
                          <w:txbxContent>
                            <w:p w:rsidR="00A252AA" w:rsidRDefault="00A84411">
                              <w:pPr>
                                <w:spacing w:after="160" w:line="259" w:lineRule="auto"/>
                                <w:ind w:left="0" w:firstLine="0"/>
                                <w:jc w:val="left"/>
                              </w:pPr>
                              <w:proofErr w:type="spellStart"/>
                              <w:r>
                                <w:rPr>
                                  <w:rFonts w:ascii="Arial" w:eastAsia="Arial" w:hAnsi="Arial" w:cs="Arial"/>
                                  <w:sz w:val="20"/>
                                </w:rPr>
                                <w:t>praktikos</w:t>
                              </w:r>
                              <w:proofErr w:type="spellEnd"/>
                              <w:r>
                                <w:rPr>
                                  <w:rFonts w:ascii="Arial" w:eastAsia="Arial" w:hAnsi="Arial" w:cs="Arial"/>
                                  <w:sz w:val="20"/>
                                </w:rPr>
                                <w:t xml:space="preserve"> </w:t>
                              </w:r>
                              <w:proofErr w:type="spellStart"/>
                              <w:r>
                                <w:rPr>
                                  <w:rFonts w:ascii="Arial" w:eastAsia="Arial" w:hAnsi="Arial" w:cs="Arial"/>
                                  <w:sz w:val="20"/>
                                </w:rPr>
                                <w:t>vadovo</w:t>
                              </w:r>
                              <w:proofErr w:type="spellEnd"/>
                              <w:r>
                                <w:rPr>
                                  <w:rFonts w:ascii="Arial" w:eastAsia="Arial" w:hAnsi="Arial" w:cs="Arial"/>
                                  <w:sz w:val="20"/>
                                </w:rPr>
                                <w:t xml:space="preserve"> </w:t>
                              </w:r>
                              <w:proofErr w:type="spellStart"/>
                              <w:r>
                                <w:rPr>
                                  <w:rFonts w:ascii="Arial" w:eastAsia="Arial" w:hAnsi="Arial" w:cs="Arial"/>
                                  <w:sz w:val="20"/>
                                </w:rPr>
                                <w:t>parašas</w:t>
                              </w:r>
                              <w:proofErr w:type="spellEnd"/>
                            </w:p>
                          </w:txbxContent>
                        </wps:txbx>
                        <wps:bodyPr horzOverflow="overflow" vert="horz" lIns="0" tIns="0" rIns="0" bIns="0" rtlCol="0">
                          <a:noAutofit/>
                        </wps:bodyPr>
                      </wps:wsp>
                      <wps:wsp>
                        <wps:cNvPr id="1965" name="Rectangle 1965"/>
                        <wps:cNvSpPr/>
                        <wps:spPr>
                          <a:xfrm>
                            <a:off x="2362530" y="706961"/>
                            <a:ext cx="46741" cy="187580"/>
                          </a:xfrm>
                          <a:prstGeom prst="rect">
                            <a:avLst/>
                          </a:prstGeom>
                          <a:ln>
                            <a:noFill/>
                          </a:ln>
                        </wps:spPr>
                        <wps:txbx>
                          <w:txbxContent>
                            <w:p w:rsidR="00A252AA" w:rsidRDefault="00A84411">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966" name="Rectangle 1966"/>
                        <wps:cNvSpPr/>
                        <wps:spPr>
                          <a:xfrm>
                            <a:off x="2586559" y="706961"/>
                            <a:ext cx="46741" cy="187580"/>
                          </a:xfrm>
                          <a:prstGeom prst="rect">
                            <a:avLst/>
                          </a:prstGeom>
                          <a:ln>
                            <a:noFill/>
                          </a:ln>
                        </wps:spPr>
                        <wps:txbx>
                          <w:txbxContent>
                            <w:p w:rsidR="00A252AA" w:rsidRDefault="00A84411">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967" name="Rectangle 1967"/>
                        <wps:cNvSpPr/>
                        <wps:spPr>
                          <a:xfrm>
                            <a:off x="4415613" y="706961"/>
                            <a:ext cx="46741" cy="187580"/>
                          </a:xfrm>
                          <a:prstGeom prst="rect">
                            <a:avLst/>
                          </a:prstGeom>
                          <a:ln>
                            <a:noFill/>
                          </a:ln>
                        </wps:spPr>
                        <wps:txbx>
                          <w:txbxContent>
                            <w:p w:rsidR="00A252AA" w:rsidRDefault="00A84411">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979" name="Rectangle 1979"/>
                        <wps:cNvSpPr/>
                        <wps:spPr>
                          <a:xfrm>
                            <a:off x="71628" y="894413"/>
                            <a:ext cx="344906" cy="187580"/>
                          </a:xfrm>
                          <a:prstGeom prst="rect">
                            <a:avLst/>
                          </a:prstGeom>
                          <a:ln>
                            <a:noFill/>
                          </a:ln>
                        </wps:spPr>
                        <wps:txbx>
                          <w:txbxContent>
                            <w:p w:rsidR="00A252AA" w:rsidRDefault="00A84411">
                              <w:pPr>
                                <w:spacing w:after="160" w:line="259" w:lineRule="auto"/>
                                <w:ind w:left="0" w:firstLine="0"/>
                                <w:jc w:val="left"/>
                              </w:pPr>
                              <w:r>
                                <w:rPr>
                                  <w:rFonts w:ascii="Arial" w:eastAsia="Arial" w:hAnsi="Arial" w:cs="Arial"/>
                                  <w:sz w:val="20"/>
                                </w:rPr>
                                <w:t>Data</w:t>
                              </w:r>
                            </w:p>
                          </w:txbxContent>
                        </wps:txbx>
                        <wps:bodyPr horzOverflow="overflow" vert="horz" lIns="0" tIns="0" rIns="0" bIns="0" rtlCol="0">
                          <a:noAutofit/>
                        </wps:bodyPr>
                      </wps:wsp>
                      <wps:wsp>
                        <wps:cNvPr id="1980" name="Rectangle 1980"/>
                        <wps:cNvSpPr/>
                        <wps:spPr>
                          <a:xfrm>
                            <a:off x="329133" y="894413"/>
                            <a:ext cx="46741" cy="187580"/>
                          </a:xfrm>
                          <a:prstGeom prst="rect">
                            <a:avLst/>
                          </a:prstGeom>
                          <a:ln>
                            <a:noFill/>
                          </a:ln>
                        </wps:spPr>
                        <wps:txbx>
                          <w:txbxContent>
                            <w:p w:rsidR="00A252AA" w:rsidRDefault="00A84411">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981" name="Rectangle 1981"/>
                        <wps:cNvSpPr/>
                        <wps:spPr>
                          <a:xfrm>
                            <a:off x="2586559" y="894413"/>
                            <a:ext cx="46741" cy="187580"/>
                          </a:xfrm>
                          <a:prstGeom prst="rect">
                            <a:avLst/>
                          </a:prstGeom>
                          <a:ln>
                            <a:noFill/>
                          </a:ln>
                        </wps:spPr>
                        <wps:txbx>
                          <w:txbxContent>
                            <w:p w:rsidR="00A252AA" w:rsidRDefault="00A84411">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982" name="Rectangle 1982"/>
                        <wps:cNvSpPr/>
                        <wps:spPr>
                          <a:xfrm>
                            <a:off x="4415613" y="894413"/>
                            <a:ext cx="46741" cy="187580"/>
                          </a:xfrm>
                          <a:prstGeom prst="rect">
                            <a:avLst/>
                          </a:prstGeom>
                          <a:ln>
                            <a:noFill/>
                          </a:ln>
                        </wps:spPr>
                        <wps:txbx>
                          <w:txbxContent>
                            <w:p w:rsidR="00A252AA" w:rsidRDefault="00A84411">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9913" name="Shape 9913"/>
                        <wps:cNvSpPr/>
                        <wps:spPr>
                          <a:xfrm>
                            <a:off x="2514930" y="8503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14" name="Shape 9914"/>
                        <wps:cNvSpPr/>
                        <wps:spPr>
                          <a:xfrm>
                            <a:off x="2521026" y="850392"/>
                            <a:ext cx="1822958" cy="9144"/>
                          </a:xfrm>
                          <a:custGeom>
                            <a:avLst/>
                            <a:gdLst/>
                            <a:ahLst/>
                            <a:cxnLst/>
                            <a:rect l="0" t="0" r="0" b="0"/>
                            <a:pathLst>
                              <a:path w="1822958" h="9144">
                                <a:moveTo>
                                  <a:pt x="0" y="0"/>
                                </a:moveTo>
                                <a:lnTo>
                                  <a:pt x="1822958" y="0"/>
                                </a:lnTo>
                                <a:lnTo>
                                  <a:pt x="18229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15" name="Shape 9915"/>
                        <wps:cNvSpPr/>
                        <wps:spPr>
                          <a:xfrm>
                            <a:off x="4343985" y="8503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16" name="Shape 9916"/>
                        <wps:cNvSpPr/>
                        <wps:spPr>
                          <a:xfrm>
                            <a:off x="2514930" y="856488"/>
                            <a:ext cx="9144" cy="181356"/>
                          </a:xfrm>
                          <a:custGeom>
                            <a:avLst/>
                            <a:gdLst/>
                            <a:ahLst/>
                            <a:cxnLst/>
                            <a:rect l="0" t="0" r="0" b="0"/>
                            <a:pathLst>
                              <a:path w="9144" h="181356">
                                <a:moveTo>
                                  <a:pt x="0" y="0"/>
                                </a:moveTo>
                                <a:lnTo>
                                  <a:pt x="9144" y="0"/>
                                </a:lnTo>
                                <a:lnTo>
                                  <a:pt x="9144" y="181356"/>
                                </a:lnTo>
                                <a:lnTo>
                                  <a:pt x="0" y="1813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17" name="Shape 9917"/>
                        <wps:cNvSpPr/>
                        <wps:spPr>
                          <a:xfrm>
                            <a:off x="2514930" y="10378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18" name="Shape 9918"/>
                        <wps:cNvSpPr/>
                        <wps:spPr>
                          <a:xfrm>
                            <a:off x="2521026" y="1037844"/>
                            <a:ext cx="1822958" cy="9144"/>
                          </a:xfrm>
                          <a:custGeom>
                            <a:avLst/>
                            <a:gdLst/>
                            <a:ahLst/>
                            <a:cxnLst/>
                            <a:rect l="0" t="0" r="0" b="0"/>
                            <a:pathLst>
                              <a:path w="1822958" h="9144">
                                <a:moveTo>
                                  <a:pt x="0" y="0"/>
                                </a:moveTo>
                                <a:lnTo>
                                  <a:pt x="1822958" y="0"/>
                                </a:lnTo>
                                <a:lnTo>
                                  <a:pt x="18229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19" name="Shape 9919"/>
                        <wps:cNvSpPr/>
                        <wps:spPr>
                          <a:xfrm>
                            <a:off x="4343985" y="856488"/>
                            <a:ext cx="9144" cy="181356"/>
                          </a:xfrm>
                          <a:custGeom>
                            <a:avLst/>
                            <a:gdLst/>
                            <a:ahLst/>
                            <a:cxnLst/>
                            <a:rect l="0" t="0" r="0" b="0"/>
                            <a:pathLst>
                              <a:path w="9144" h="181356">
                                <a:moveTo>
                                  <a:pt x="0" y="0"/>
                                </a:moveTo>
                                <a:lnTo>
                                  <a:pt x="9144" y="0"/>
                                </a:lnTo>
                                <a:lnTo>
                                  <a:pt x="9144" y="181356"/>
                                </a:lnTo>
                                <a:lnTo>
                                  <a:pt x="0" y="1813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20" name="Shape 9920"/>
                        <wps:cNvSpPr/>
                        <wps:spPr>
                          <a:xfrm>
                            <a:off x="4343985" y="10378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21" name="Shape 9921"/>
                        <wps:cNvSpPr/>
                        <wps:spPr>
                          <a:xfrm>
                            <a:off x="4350080" y="1037844"/>
                            <a:ext cx="1489202" cy="9144"/>
                          </a:xfrm>
                          <a:custGeom>
                            <a:avLst/>
                            <a:gdLst/>
                            <a:ahLst/>
                            <a:cxnLst/>
                            <a:rect l="0" t="0" r="0" b="0"/>
                            <a:pathLst>
                              <a:path w="1489202" h="9144">
                                <a:moveTo>
                                  <a:pt x="0" y="0"/>
                                </a:moveTo>
                                <a:lnTo>
                                  <a:pt x="1489202" y="0"/>
                                </a:lnTo>
                                <a:lnTo>
                                  <a:pt x="148920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982" style="width:460.276pt;height:82.2pt;mso-position-horizontal-relative:char;mso-position-vertical-relative:line" coordsize="58455,10439">
                <v:shape id="Shape 9922" style="position:absolute;width:91;height:91;left:0;top:0;" coordsize="9144,9144" path="m0,0l9144,0l9144,9144l0,9144l0,0">
                  <v:stroke weight="0pt" endcap="flat" joinstyle="miter" miterlimit="10" on="false" color="#000000" opacity="0"/>
                  <v:fill on="true" color="#000000"/>
                </v:shape>
                <v:shape id="Shape 9923" style="position:absolute;width:58332;height:91;left:60;top:0;" coordsize="5833237,9144" path="m0,0l5833237,0l5833237,9144l0,9144l0,0">
                  <v:stroke weight="0pt" endcap="flat" joinstyle="miter" miterlimit="10" on="false" color="#000000" opacity="0"/>
                  <v:fill on="true" color="#000000"/>
                </v:shape>
                <v:shape id="Shape 9924" style="position:absolute;width:91;height:91;left:58394;top:0;" coordsize="9144,9144" path="m0,0l9144,0l9144,9144l0,9144l0,0">
                  <v:stroke weight="0pt" endcap="flat" joinstyle="miter" miterlimit="10" on="false" color="#000000" opacity="0"/>
                  <v:fill on="true" color="#000000"/>
                </v:shape>
                <v:shape id="Shape 9925" style="position:absolute;width:91;height:1798;left:0;top:60;" coordsize="9144,179832" path="m0,0l9144,0l9144,179832l0,179832l0,0">
                  <v:stroke weight="0pt" endcap="flat" joinstyle="miter" miterlimit="10" on="false" color="#000000" opacity="0"/>
                  <v:fill on="true" color="#ffffff"/>
                </v:shape>
                <v:shape id="Shape 9926" style="position:absolute;width:91;height:1798;left:58394;top:60;" coordsize="9144,179832" path="m0,0l9144,0l9144,179832l0,179832l0,0">
                  <v:stroke weight="0pt" endcap="flat" joinstyle="miter" miterlimit="10" on="false" color="#000000" opacity="0"/>
                  <v:fill on="true" color="#ffffff"/>
                </v:shape>
                <v:shape id="Shape 9927" style="position:absolute;width:91;height:91;left:0;top:1859;" coordsize="9144,9144" path="m0,0l9144,0l9144,9144l0,9144l0,0">
                  <v:stroke weight="0pt" endcap="flat" joinstyle="miter" miterlimit="10" on="false" color="#000000" opacity="0"/>
                  <v:fill on="true" color="#000000"/>
                </v:shape>
                <v:shape id="Shape 9928" style="position:absolute;width:58332;height:91;left:60;top:1859;" coordsize="5833237,9144" path="m0,0l5833237,0l5833237,9144l0,9144l0,0">
                  <v:stroke weight="0pt" endcap="flat" joinstyle="miter" miterlimit="10" on="false" color="#000000" opacity="0"/>
                  <v:fill on="true" color="#000000"/>
                </v:shape>
                <v:shape id="Shape 9929" style="position:absolute;width:91;height:91;left:58394;top:1859;" coordsize="9144,9144" path="m0,0l9144,0l9144,9144l0,9144l0,0">
                  <v:stroke weight="0pt" endcap="flat" joinstyle="miter" miterlimit="10" on="false" color="#000000" opacity="0"/>
                  <v:fill on="true" color="#000000"/>
                </v:shape>
                <v:shape id="Shape 9930" style="position:absolute;width:91;height:1813;left:0;top:1920;" coordsize="9144,181356" path="m0,0l9144,0l9144,181356l0,181356l0,0">
                  <v:stroke weight="0pt" endcap="flat" joinstyle="miter" miterlimit="10" on="false" color="#000000" opacity="0"/>
                  <v:fill on="true" color="#ffffff"/>
                </v:shape>
                <v:shape id="Shape 9931" style="position:absolute;width:91;height:1813;left:58394;top:1920;" coordsize="9144,181356" path="m0,0l9144,0l9144,181356l0,181356l0,0">
                  <v:stroke weight="0pt" endcap="flat" joinstyle="miter" miterlimit="10" on="false" color="#000000" opacity="0"/>
                  <v:fill on="true" color="#ffffff"/>
                </v:shape>
                <v:shape id="Shape 9932" style="position:absolute;width:91;height:91;left:0;top:3733;" coordsize="9144,9144" path="m0,0l9144,0l9144,9144l0,9144l0,0">
                  <v:stroke weight="0pt" endcap="flat" joinstyle="miter" miterlimit="10" on="false" color="#000000" opacity="0"/>
                  <v:fill on="true" color="#000000"/>
                </v:shape>
                <v:shape id="Shape 9933" style="position:absolute;width:58332;height:91;left:60;top:3733;" coordsize="5833237,9144" path="m0,0l5833237,0l5833237,9144l0,9144l0,0">
                  <v:stroke weight="0pt" endcap="flat" joinstyle="miter" miterlimit="10" on="false" color="#000000" opacity="0"/>
                  <v:fill on="true" color="#000000"/>
                </v:shape>
                <v:shape id="Shape 9934" style="position:absolute;width:91;height:91;left:58394;top:3733;" coordsize="9144,9144" path="m0,0l9144,0l9144,9144l0,9144l0,0">
                  <v:stroke weight="0pt" endcap="flat" joinstyle="miter" miterlimit="10" on="false" color="#000000" opacity="0"/>
                  <v:fill on="true" color="#000000"/>
                </v:shape>
                <v:shape id="Shape 9935" style="position:absolute;width:91;height:2834;left:0;top:3794;" coordsize="9144,283464" path="m0,0l9144,0l9144,283464l0,283464l0,0">
                  <v:stroke weight="0pt" endcap="flat" joinstyle="miter" miterlimit="10" on="false" color="#000000" opacity="0"/>
                  <v:fill on="true" color="#ffffff"/>
                </v:shape>
                <v:shape id="Shape 9936" style="position:absolute;width:91;height:2834;left:58394;top:3794;" coordsize="9144,283464" path="m0,0l9144,0l9144,283464l0,283464l0,0">
                  <v:stroke weight="0pt" endcap="flat" joinstyle="miter" miterlimit="10" on="false" color="#000000" opacity="0"/>
                  <v:fill on="true" color="#ffffff"/>
                </v:shape>
                <v:rect id="Rectangle 1963" style="position:absolute;width:11973;height:1875;left:716;top:7069;" filled="f" stroked="f">
                  <v:textbox inset="0,0,0,0">
                    <w:txbxContent>
                      <w:p>
                        <w:pPr>
                          <w:spacing w:before="0" w:after="160" w:line="259" w:lineRule="auto"/>
                          <w:ind w:left="0" w:firstLine="0"/>
                          <w:jc w:val="left"/>
                        </w:pPr>
                        <w:r>
                          <w:rPr>
                            <w:rFonts w:cs="Arial" w:hAnsi="Arial" w:eastAsia="Arial" w:ascii="Arial"/>
                            <w:sz w:val="20"/>
                          </w:rPr>
                          <w:t xml:space="preserve">Organizacijos </w:t>
                        </w:r>
                      </w:p>
                    </w:txbxContent>
                  </v:textbox>
                </v:rect>
                <v:rect id="Rectangle 1964" style="position:absolute;width:18351;height:1581;left:9829;top:7293;" filled="f" stroked="f">
                  <v:textbox inset="0,0,0,0">
                    <w:txbxContent>
                      <w:p>
                        <w:pPr>
                          <w:spacing w:before="0" w:after="160" w:line="259" w:lineRule="auto"/>
                          <w:ind w:left="0" w:firstLine="0"/>
                          <w:jc w:val="left"/>
                        </w:pPr>
                        <w:r>
                          <w:rPr>
                            <w:rFonts w:cs="Arial" w:hAnsi="Arial" w:eastAsia="Arial" w:ascii="Arial"/>
                            <w:sz w:val="20"/>
                          </w:rPr>
                          <w:t xml:space="preserve">praktikos vadovo parašas</w:t>
                        </w:r>
                      </w:p>
                    </w:txbxContent>
                  </v:textbox>
                </v:rect>
                <v:rect id="Rectangle 1965" style="position:absolute;width:467;height:1875;left:23625;top:7069;" filled="f" stroked="f">
                  <v:textbox inset="0,0,0,0">
                    <w:txbxContent>
                      <w:p>
                        <w:pPr>
                          <w:spacing w:before="0" w:after="160" w:line="259" w:lineRule="auto"/>
                          <w:ind w:left="0" w:firstLine="0"/>
                          <w:jc w:val="left"/>
                        </w:pPr>
                        <w:r>
                          <w:rPr>
                            <w:rFonts w:cs="Arial" w:hAnsi="Arial" w:eastAsia="Arial" w:ascii="Arial"/>
                            <w:sz w:val="20"/>
                          </w:rPr>
                          <w:t xml:space="preserve"> </w:t>
                        </w:r>
                      </w:p>
                    </w:txbxContent>
                  </v:textbox>
                </v:rect>
                <v:rect id="Rectangle 1966" style="position:absolute;width:467;height:1875;left:25865;top:7069;" filled="f" stroked="f">
                  <v:textbox inset="0,0,0,0">
                    <w:txbxContent>
                      <w:p>
                        <w:pPr>
                          <w:spacing w:before="0" w:after="160" w:line="259" w:lineRule="auto"/>
                          <w:ind w:left="0" w:firstLine="0"/>
                          <w:jc w:val="left"/>
                        </w:pPr>
                        <w:r>
                          <w:rPr>
                            <w:rFonts w:cs="Arial" w:hAnsi="Arial" w:eastAsia="Arial" w:ascii="Arial"/>
                            <w:sz w:val="20"/>
                          </w:rPr>
                          <w:t xml:space="preserve"> </w:t>
                        </w:r>
                      </w:p>
                    </w:txbxContent>
                  </v:textbox>
                </v:rect>
                <v:rect id="Rectangle 1967" style="position:absolute;width:467;height:1875;left:44156;top:7069;" filled="f" stroked="f">
                  <v:textbox inset="0,0,0,0">
                    <w:txbxContent>
                      <w:p>
                        <w:pPr>
                          <w:spacing w:before="0" w:after="160" w:line="259" w:lineRule="auto"/>
                          <w:ind w:left="0" w:firstLine="0"/>
                          <w:jc w:val="left"/>
                        </w:pPr>
                        <w:r>
                          <w:rPr>
                            <w:rFonts w:cs="Arial" w:hAnsi="Arial" w:eastAsia="Arial" w:ascii="Arial"/>
                            <w:sz w:val="20"/>
                          </w:rPr>
                          <w:t xml:space="preserve"> </w:t>
                        </w:r>
                      </w:p>
                    </w:txbxContent>
                  </v:textbox>
                </v:rect>
                <v:rect id="Rectangle 1979" style="position:absolute;width:3449;height:1875;left:716;top:8944;" filled="f" stroked="f">
                  <v:textbox inset="0,0,0,0">
                    <w:txbxContent>
                      <w:p>
                        <w:pPr>
                          <w:spacing w:before="0" w:after="160" w:line="259" w:lineRule="auto"/>
                          <w:ind w:left="0" w:firstLine="0"/>
                          <w:jc w:val="left"/>
                        </w:pPr>
                        <w:r>
                          <w:rPr>
                            <w:rFonts w:cs="Arial" w:hAnsi="Arial" w:eastAsia="Arial" w:ascii="Arial"/>
                            <w:sz w:val="20"/>
                          </w:rPr>
                          <w:t xml:space="preserve">Data</w:t>
                        </w:r>
                      </w:p>
                    </w:txbxContent>
                  </v:textbox>
                </v:rect>
                <v:rect id="Rectangle 1980" style="position:absolute;width:467;height:1875;left:3291;top:8944;" filled="f" stroked="f">
                  <v:textbox inset="0,0,0,0">
                    <w:txbxContent>
                      <w:p>
                        <w:pPr>
                          <w:spacing w:before="0" w:after="160" w:line="259" w:lineRule="auto"/>
                          <w:ind w:left="0" w:firstLine="0"/>
                          <w:jc w:val="left"/>
                        </w:pPr>
                        <w:r>
                          <w:rPr>
                            <w:rFonts w:cs="Arial" w:hAnsi="Arial" w:eastAsia="Arial" w:ascii="Arial"/>
                            <w:sz w:val="20"/>
                          </w:rPr>
                          <w:t xml:space="preserve"> </w:t>
                        </w:r>
                      </w:p>
                    </w:txbxContent>
                  </v:textbox>
                </v:rect>
                <v:rect id="Rectangle 1981" style="position:absolute;width:467;height:1875;left:25865;top:8944;" filled="f" stroked="f">
                  <v:textbox inset="0,0,0,0">
                    <w:txbxContent>
                      <w:p>
                        <w:pPr>
                          <w:spacing w:before="0" w:after="160" w:line="259" w:lineRule="auto"/>
                          <w:ind w:left="0" w:firstLine="0"/>
                          <w:jc w:val="left"/>
                        </w:pPr>
                        <w:r>
                          <w:rPr>
                            <w:rFonts w:cs="Arial" w:hAnsi="Arial" w:eastAsia="Arial" w:ascii="Arial"/>
                            <w:sz w:val="20"/>
                          </w:rPr>
                          <w:t xml:space="preserve"> </w:t>
                        </w:r>
                      </w:p>
                    </w:txbxContent>
                  </v:textbox>
                </v:rect>
                <v:rect id="Rectangle 1982" style="position:absolute;width:467;height:1875;left:44156;top:8944;" filled="f" stroked="f">
                  <v:textbox inset="0,0,0,0">
                    <w:txbxContent>
                      <w:p>
                        <w:pPr>
                          <w:spacing w:before="0" w:after="160" w:line="259" w:lineRule="auto"/>
                          <w:ind w:left="0" w:firstLine="0"/>
                          <w:jc w:val="left"/>
                        </w:pPr>
                        <w:r>
                          <w:rPr>
                            <w:rFonts w:cs="Arial" w:hAnsi="Arial" w:eastAsia="Arial" w:ascii="Arial"/>
                            <w:sz w:val="20"/>
                          </w:rPr>
                          <w:t xml:space="preserve"> </w:t>
                        </w:r>
                      </w:p>
                    </w:txbxContent>
                  </v:textbox>
                </v:rect>
                <v:shape id="Shape 9937" style="position:absolute;width:91;height:91;left:25149;top:8503;" coordsize="9144,9144" path="m0,0l9144,0l9144,9144l0,9144l0,0">
                  <v:stroke weight="0pt" endcap="flat" joinstyle="miter" miterlimit="10" on="false" color="#000000" opacity="0"/>
                  <v:fill on="true" color="#000000"/>
                </v:shape>
                <v:shape id="Shape 9938" style="position:absolute;width:18229;height:91;left:25210;top:8503;" coordsize="1822958,9144" path="m0,0l1822958,0l1822958,9144l0,9144l0,0">
                  <v:stroke weight="0pt" endcap="flat" joinstyle="miter" miterlimit="10" on="false" color="#000000" opacity="0"/>
                  <v:fill on="true" color="#000000"/>
                </v:shape>
                <v:shape id="Shape 9939" style="position:absolute;width:91;height:91;left:43439;top:8503;" coordsize="9144,9144" path="m0,0l9144,0l9144,9144l0,9144l0,0">
                  <v:stroke weight="0pt" endcap="flat" joinstyle="miter" miterlimit="10" on="false" color="#000000" opacity="0"/>
                  <v:fill on="true" color="#ffffff"/>
                </v:shape>
                <v:shape id="Shape 9940" style="position:absolute;width:91;height:1813;left:25149;top:8564;" coordsize="9144,181356" path="m0,0l9144,0l9144,181356l0,181356l0,0">
                  <v:stroke weight="0pt" endcap="flat" joinstyle="miter" miterlimit="10" on="false" color="#000000" opacity="0"/>
                  <v:fill on="true" color="#ffffff"/>
                </v:shape>
                <v:shape id="Shape 9941" style="position:absolute;width:91;height:91;left:25149;top:10378;" coordsize="9144,9144" path="m0,0l9144,0l9144,9144l0,9144l0,0">
                  <v:stroke weight="0pt" endcap="flat" joinstyle="miter" miterlimit="10" on="false" color="#000000" opacity="0"/>
                  <v:fill on="true" color="#000000"/>
                </v:shape>
                <v:shape id="Shape 9942" style="position:absolute;width:18229;height:91;left:25210;top:10378;" coordsize="1822958,9144" path="m0,0l1822958,0l1822958,9144l0,9144l0,0">
                  <v:stroke weight="0pt" endcap="flat" joinstyle="miter" miterlimit="10" on="false" color="#000000" opacity="0"/>
                  <v:fill on="true" color="#000000"/>
                </v:shape>
                <v:shape id="Shape 9943" style="position:absolute;width:91;height:1813;left:43439;top:8564;" coordsize="9144,181356" path="m0,0l9144,0l9144,181356l0,181356l0,0">
                  <v:stroke weight="0pt" endcap="flat" joinstyle="miter" miterlimit="10" on="false" color="#000000" opacity="0"/>
                  <v:fill on="true" color="#ffffff"/>
                </v:shape>
                <v:shape id="Shape 9944" style="position:absolute;width:91;height:91;left:43439;top:10378;" coordsize="9144,9144" path="m0,0l9144,0l9144,9144l0,9144l0,0">
                  <v:stroke weight="0pt" endcap="flat" joinstyle="miter" miterlimit="10" on="false" color="#000000" opacity="0"/>
                  <v:fill on="true" color="#000000"/>
                </v:shape>
                <v:shape id="Shape 9945" style="position:absolute;width:14892;height:91;left:43500;top:10378;" coordsize="1489202,9144" path="m0,0l1489202,0l1489202,9144l0,9144l0,0">
                  <v:stroke weight="0pt" endcap="flat" joinstyle="miter" miterlimit="10" on="false" color="#000000" opacity="0"/>
                  <v:fill on="true" color="#ffffff"/>
                </v:shape>
              </v:group>
            </w:pict>
          </mc:Fallback>
        </mc:AlternateContent>
      </w:r>
    </w:p>
    <w:p w:rsidR="00A252AA" w:rsidRPr="00F662C5" w:rsidRDefault="00A84411">
      <w:pPr>
        <w:spacing w:after="880" w:line="259" w:lineRule="auto"/>
        <w:ind w:left="0" w:firstLine="0"/>
        <w:jc w:val="left"/>
        <w:rPr>
          <w:lang w:val="lt-LT"/>
        </w:rPr>
      </w:pPr>
      <w:r w:rsidRPr="00F662C5">
        <w:rPr>
          <w:b/>
          <w:sz w:val="36"/>
          <w:lang w:val="lt-LT"/>
        </w:rPr>
        <w:t xml:space="preserve"> </w:t>
      </w:r>
    </w:p>
    <w:p w:rsidR="00A252AA" w:rsidRPr="00F662C5" w:rsidRDefault="00A84411">
      <w:pPr>
        <w:spacing w:after="0" w:line="259" w:lineRule="auto"/>
        <w:ind w:left="0" w:firstLine="0"/>
        <w:jc w:val="left"/>
        <w:rPr>
          <w:lang w:val="lt-LT"/>
        </w:rPr>
      </w:pPr>
      <w:r w:rsidRPr="00F662C5">
        <w:rPr>
          <w:lang w:val="lt-LT"/>
        </w:rPr>
        <w:t xml:space="preserve"> </w:t>
      </w:r>
    </w:p>
    <w:sectPr w:rsidR="00A252AA" w:rsidRPr="00F662C5">
      <w:footerReference w:type="even" r:id="rId10"/>
      <w:footerReference w:type="default" r:id="rId11"/>
      <w:footerReference w:type="first" r:id="rId12"/>
      <w:pgSz w:w="12240" w:h="15840"/>
      <w:pgMar w:top="710" w:right="1131" w:bottom="572"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411" w:rsidRDefault="00A84411">
      <w:pPr>
        <w:spacing w:after="0" w:line="240" w:lineRule="auto"/>
      </w:pPr>
      <w:r>
        <w:separator/>
      </w:r>
    </w:p>
  </w:endnote>
  <w:endnote w:type="continuationSeparator" w:id="0">
    <w:p w:rsidR="00A84411" w:rsidRDefault="00A8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2AA" w:rsidRDefault="00A84411">
    <w:pPr>
      <w:spacing w:after="0" w:line="259" w:lineRule="auto"/>
      <w:ind w:left="0" w:right="342"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2AA" w:rsidRDefault="00A84411">
    <w:pPr>
      <w:spacing w:after="0" w:line="259" w:lineRule="auto"/>
      <w:ind w:left="0" w:right="342" w:firstLine="0"/>
      <w:jc w:val="center"/>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2AA" w:rsidRDefault="00A84411">
    <w:pPr>
      <w:spacing w:after="0" w:line="259" w:lineRule="auto"/>
      <w:ind w:left="0" w:right="342" w:firstLine="0"/>
      <w:jc w:val="center"/>
    </w:pP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2AA" w:rsidRDefault="00A252AA">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2AA" w:rsidRDefault="00A252AA">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2AA" w:rsidRDefault="00A252A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411" w:rsidRDefault="00A84411">
      <w:pPr>
        <w:spacing w:after="0" w:line="240" w:lineRule="auto"/>
      </w:pPr>
      <w:r>
        <w:separator/>
      </w:r>
    </w:p>
  </w:footnote>
  <w:footnote w:type="continuationSeparator" w:id="0">
    <w:p w:rsidR="00A84411" w:rsidRDefault="00A84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C01CF"/>
    <w:multiLevelType w:val="hybridMultilevel"/>
    <w:tmpl w:val="1E1A0B72"/>
    <w:lvl w:ilvl="0" w:tplc="5FF4AA5A">
      <w:start w:val="9"/>
      <w:numFmt w:val="decimal"/>
      <w:lvlText w:val="%1."/>
      <w:lvlJc w:val="left"/>
      <w:pPr>
        <w:ind w:left="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661F16">
      <w:start w:val="1"/>
      <w:numFmt w:val="lowerLetter"/>
      <w:lvlText w:val="%2"/>
      <w:lvlJc w:val="left"/>
      <w:pPr>
        <w:ind w:left="1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269F18">
      <w:start w:val="1"/>
      <w:numFmt w:val="lowerRoman"/>
      <w:lvlText w:val="%3"/>
      <w:lvlJc w:val="left"/>
      <w:pPr>
        <w:ind w:left="2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0A6672">
      <w:start w:val="1"/>
      <w:numFmt w:val="decimal"/>
      <w:lvlText w:val="%4"/>
      <w:lvlJc w:val="left"/>
      <w:pPr>
        <w:ind w:left="2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720918">
      <w:start w:val="1"/>
      <w:numFmt w:val="lowerLetter"/>
      <w:lvlText w:val="%5"/>
      <w:lvlJc w:val="left"/>
      <w:pPr>
        <w:ind w:left="3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C21CDC">
      <w:start w:val="1"/>
      <w:numFmt w:val="lowerRoman"/>
      <w:lvlText w:val="%6"/>
      <w:lvlJc w:val="left"/>
      <w:pPr>
        <w:ind w:left="4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F27E40">
      <w:start w:val="1"/>
      <w:numFmt w:val="decimal"/>
      <w:lvlText w:val="%7"/>
      <w:lvlJc w:val="left"/>
      <w:pPr>
        <w:ind w:left="4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14312A">
      <w:start w:val="1"/>
      <w:numFmt w:val="lowerLetter"/>
      <w:lvlText w:val="%8"/>
      <w:lvlJc w:val="left"/>
      <w:pPr>
        <w:ind w:left="5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BC3998">
      <w:start w:val="1"/>
      <w:numFmt w:val="lowerRoman"/>
      <w:lvlText w:val="%9"/>
      <w:lvlJc w:val="left"/>
      <w:pPr>
        <w:ind w:left="6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0231A17"/>
    <w:multiLevelType w:val="hybridMultilevel"/>
    <w:tmpl w:val="3EC21292"/>
    <w:lvl w:ilvl="0" w:tplc="C2A2588C">
      <w:start w:val="19"/>
      <w:numFmt w:val="decimal"/>
      <w:lvlText w:val="%1."/>
      <w:lvlJc w:val="left"/>
      <w:pPr>
        <w:ind w:left="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849942">
      <w:start w:val="1"/>
      <w:numFmt w:val="lowerLetter"/>
      <w:lvlText w:val="%2"/>
      <w:lvlJc w:val="left"/>
      <w:pPr>
        <w:ind w:left="1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C6B142">
      <w:start w:val="1"/>
      <w:numFmt w:val="lowerRoman"/>
      <w:lvlText w:val="%3"/>
      <w:lvlJc w:val="left"/>
      <w:pPr>
        <w:ind w:left="2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201E08">
      <w:start w:val="1"/>
      <w:numFmt w:val="decimal"/>
      <w:lvlText w:val="%4"/>
      <w:lvlJc w:val="left"/>
      <w:pPr>
        <w:ind w:left="2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562710">
      <w:start w:val="1"/>
      <w:numFmt w:val="lowerLetter"/>
      <w:lvlText w:val="%5"/>
      <w:lvlJc w:val="left"/>
      <w:pPr>
        <w:ind w:left="3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BEA4C8">
      <w:start w:val="1"/>
      <w:numFmt w:val="lowerRoman"/>
      <w:lvlText w:val="%6"/>
      <w:lvlJc w:val="left"/>
      <w:pPr>
        <w:ind w:left="4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E86E6E">
      <w:start w:val="1"/>
      <w:numFmt w:val="decimal"/>
      <w:lvlText w:val="%7"/>
      <w:lvlJc w:val="left"/>
      <w:pPr>
        <w:ind w:left="4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201EA2">
      <w:start w:val="1"/>
      <w:numFmt w:val="lowerLetter"/>
      <w:lvlText w:val="%8"/>
      <w:lvlJc w:val="left"/>
      <w:pPr>
        <w:ind w:left="5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22D2EE">
      <w:start w:val="1"/>
      <w:numFmt w:val="lowerRoman"/>
      <w:lvlText w:val="%9"/>
      <w:lvlJc w:val="left"/>
      <w:pPr>
        <w:ind w:left="6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8987F50"/>
    <w:multiLevelType w:val="hybridMultilevel"/>
    <w:tmpl w:val="DD6618F6"/>
    <w:lvl w:ilvl="0" w:tplc="08F0294C">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7CECC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6859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528430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73A87E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4891F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86EF08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98EC5B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2AAAB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D9E203E"/>
    <w:multiLevelType w:val="hybridMultilevel"/>
    <w:tmpl w:val="5D0616E2"/>
    <w:lvl w:ilvl="0" w:tplc="50CE83B4">
      <w:start w:val="4"/>
      <w:numFmt w:val="decimal"/>
      <w:lvlText w:val="%1."/>
      <w:lvlJc w:val="left"/>
      <w:pPr>
        <w:ind w:left="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06CFAA">
      <w:start w:val="1"/>
      <w:numFmt w:val="lowerLetter"/>
      <w:lvlText w:val="%2"/>
      <w:lvlJc w:val="left"/>
      <w:pPr>
        <w:ind w:left="1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DC55B0">
      <w:start w:val="1"/>
      <w:numFmt w:val="lowerRoman"/>
      <w:lvlText w:val="%3"/>
      <w:lvlJc w:val="left"/>
      <w:pPr>
        <w:ind w:left="2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A0ED72">
      <w:start w:val="1"/>
      <w:numFmt w:val="decimal"/>
      <w:lvlText w:val="%4"/>
      <w:lvlJc w:val="left"/>
      <w:pPr>
        <w:ind w:left="2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F026BC">
      <w:start w:val="1"/>
      <w:numFmt w:val="lowerLetter"/>
      <w:lvlText w:val="%5"/>
      <w:lvlJc w:val="left"/>
      <w:pPr>
        <w:ind w:left="3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8A3742">
      <w:start w:val="1"/>
      <w:numFmt w:val="lowerRoman"/>
      <w:lvlText w:val="%6"/>
      <w:lvlJc w:val="left"/>
      <w:pPr>
        <w:ind w:left="4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14186C">
      <w:start w:val="1"/>
      <w:numFmt w:val="decimal"/>
      <w:lvlText w:val="%7"/>
      <w:lvlJc w:val="left"/>
      <w:pPr>
        <w:ind w:left="4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9E60AC">
      <w:start w:val="1"/>
      <w:numFmt w:val="lowerLetter"/>
      <w:lvlText w:val="%8"/>
      <w:lvlJc w:val="left"/>
      <w:pPr>
        <w:ind w:left="5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D61E50">
      <w:start w:val="1"/>
      <w:numFmt w:val="lowerRoman"/>
      <w:lvlText w:val="%9"/>
      <w:lvlJc w:val="left"/>
      <w:pPr>
        <w:ind w:left="6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B652AF0"/>
    <w:multiLevelType w:val="hybridMultilevel"/>
    <w:tmpl w:val="CA5A825E"/>
    <w:lvl w:ilvl="0" w:tplc="E4C8518A">
      <w:start w:val="12"/>
      <w:numFmt w:val="decimal"/>
      <w:lvlText w:val="%1."/>
      <w:lvlJc w:val="left"/>
      <w:pPr>
        <w:ind w:left="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92F38E">
      <w:start w:val="1"/>
      <w:numFmt w:val="lowerLetter"/>
      <w:lvlText w:val="%2"/>
      <w:lvlJc w:val="left"/>
      <w:pPr>
        <w:ind w:left="1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1A0BAA">
      <w:start w:val="1"/>
      <w:numFmt w:val="lowerRoman"/>
      <w:lvlText w:val="%3"/>
      <w:lvlJc w:val="left"/>
      <w:pPr>
        <w:ind w:left="2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22356E">
      <w:start w:val="1"/>
      <w:numFmt w:val="decimal"/>
      <w:lvlText w:val="%4"/>
      <w:lvlJc w:val="left"/>
      <w:pPr>
        <w:ind w:left="2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304744">
      <w:start w:val="1"/>
      <w:numFmt w:val="lowerLetter"/>
      <w:lvlText w:val="%5"/>
      <w:lvlJc w:val="left"/>
      <w:pPr>
        <w:ind w:left="3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9A52AC">
      <w:start w:val="1"/>
      <w:numFmt w:val="lowerRoman"/>
      <w:lvlText w:val="%6"/>
      <w:lvlJc w:val="left"/>
      <w:pPr>
        <w:ind w:left="4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E49B90">
      <w:start w:val="1"/>
      <w:numFmt w:val="decimal"/>
      <w:lvlText w:val="%7"/>
      <w:lvlJc w:val="left"/>
      <w:pPr>
        <w:ind w:left="4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0A1282">
      <w:start w:val="1"/>
      <w:numFmt w:val="lowerLetter"/>
      <w:lvlText w:val="%8"/>
      <w:lvlJc w:val="left"/>
      <w:pPr>
        <w:ind w:left="5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9EB5B0">
      <w:start w:val="1"/>
      <w:numFmt w:val="lowerRoman"/>
      <w:lvlText w:val="%9"/>
      <w:lvlJc w:val="left"/>
      <w:pPr>
        <w:ind w:left="6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2AA"/>
    <w:rsid w:val="00A252AA"/>
    <w:rsid w:val="00A6650E"/>
    <w:rsid w:val="00A84411"/>
    <w:rsid w:val="00F6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912FD-CE43-4C3B-9819-89732827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8" w:lineRule="auto"/>
      <w:ind w:left="502" w:hanging="502"/>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5"/>
      </w:numPr>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Vilniaus universiteto Chemijos fakulteto</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universiteto Chemijos fakulteto</dc:title>
  <dc:subject/>
  <dc:creator>Laima</dc:creator>
  <cp:keywords/>
  <cp:lastModifiedBy>Daina</cp:lastModifiedBy>
  <cp:revision>3</cp:revision>
  <dcterms:created xsi:type="dcterms:W3CDTF">2020-05-12T13:54:00Z</dcterms:created>
  <dcterms:modified xsi:type="dcterms:W3CDTF">2020-05-12T13:56:00Z</dcterms:modified>
</cp:coreProperties>
</file>